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23EF4" w14:textId="77777777" w:rsidR="00543B15" w:rsidRPr="00D51CB7" w:rsidRDefault="001B359E" w:rsidP="00E4395C">
      <w:pPr>
        <w:pStyle w:val="Nadpis3"/>
        <w:rPr>
          <w:i/>
          <w:iCs/>
          <w:color w:val="00B0F0"/>
          <w:lang w:val="cs-CZ"/>
        </w:rPr>
      </w:pPr>
      <w:r w:rsidRPr="00D51CB7">
        <w:rPr>
          <w:i/>
          <w:iCs/>
          <w:color w:val="00B0F0"/>
          <w:lang w:val="cs-CZ"/>
        </w:rPr>
        <w:t>TISKOVÁ ZPRÁVA</w:t>
      </w:r>
    </w:p>
    <w:p w14:paraId="4965E936" w14:textId="77777777" w:rsidR="00E4395C" w:rsidRPr="00D51CB7" w:rsidRDefault="00E4395C" w:rsidP="00E4395C">
      <w:pPr>
        <w:rPr>
          <w:lang w:val="cs-CZ" w:eastAsia="en-GB"/>
        </w:rPr>
      </w:pPr>
    </w:p>
    <w:p w14:paraId="65B09CE6" w14:textId="77777777" w:rsidR="00EF4950" w:rsidRDefault="0020030B" w:rsidP="00EF4950">
      <w:pPr>
        <w:jc w:val="both"/>
        <w:rPr>
          <w:rFonts w:ascii="Verdana" w:hAnsi="Verdana"/>
          <w:b/>
          <w:bCs/>
          <w:sz w:val="28"/>
          <w:szCs w:val="28"/>
          <w:lang w:val="cs-CZ"/>
        </w:rPr>
      </w:pPr>
      <w:r>
        <w:rPr>
          <w:rFonts w:ascii="Verdana" w:hAnsi="Verdana"/>
          <w:b/>
          <w:bCs/>
          <w:sz w:val="28"/>
          <w:szCs w:val="28"/>
          <w:lang w:val="cs-CZ"/>
        </w:rPr>
        <w:t>Originální díla českých autorů se budou dražit v aukci UNICEF</w:t>
      </w:r>
    </w:p>
    <w:p w14:paraId="43800D0E" w14:textId="77777777" w:rsidR="00F3328F" w:rsidRPr="002D3D8C" w:rsidRDefault="00F3328F" w:rsidP="002D3D8C">
      <w:pPr>
        <w:rPr>
          <w:rFonts w:ascii="Verdana" w:hAnsi="Verdana"/>
          <w:sz w:val="20"/>
          <w:szCs w:val="16"/>
          <w:lang w:val="cs-CZ"/>
        </w:rPr>
      </w:pPr>
    </w:p>
    <w:p w14:paraId="2281A256" w14:textId="77777777" w:rsidR="00CA2E89" w:rsidRPr="0078236F" w:rsidRDefault="00291F72" w:rsidP="006001CA">
      <w:pPr>
        <w:jc w:val="both"/>
        <w:rPr>
          <w:rFonts w:ascii="Verdana" w:hAnsi="Verdana"/>
          <w:sz w:val="20"/>
          <w:lang w:val="cs-CZ"/>
        </w:rPr>
      </w:pPr>
      <w:r>
        <w:rPr>
          <w:rFonts w:ascii="Verdana" w:hAnsi="Verdana"/>
          <w:b/>
          <w:bCs/>
          <w:sz w:val="20"/>
          <w:szCs w:val="16"/>
          <w:lang w:val="cs-CZ"/>
        </w:rPr>
        <w:t>Již 18</w:t>
      </w:r>
      <w:r w:rsidRPr="00291F72">
        <w:rPr>
          <w:rFonts w:ascii="Verdana" w:hAnsi="Verdana"/>
          <w:b/>
          <w:bCs/>
          <w:sz w:val="20"/>
          <w:szCs w:val="16"/>
          <w:lang w:val="cs-CZ"/>
        </w:rPr>
        <w:t xml:space="preserve">. ročník </w:t>
      </w:r>
      <w:r>
        <w:rPr>
          <w:rFonts w:ascii="Verdana" w:hAnsi="Verdana"/>
          <w:b/>
          <w:bCs/>
          <w:sz w:val="20"/>
          <w:szCs w:val="16"/>
          <w:lang w:val="cs-CZ"/>
        </w:rPr>
        <w:t xml:space="preserve">největší </w:t>
      </w:r>
      <w:r w:rsidR="00FC7E7F">
        <w:rPr>
          <w:rFonts w:ascii="Verdana" w:hAnsi="Verdana"/>
          <w:b/>
          <w:bCs/>
          <w:sz w:val="20"/>
          <w:szCs w:val="16"/>
          <w:lang w:val="cs-CZ"/>
        </w:rPr>
        <w:t>benefiční a</w:t>
      </w:r>
      <w:r w:rsidRPr="00291F72">
        <w:rPr>
          <w:rFonts w:ascii="Verdana" w:hAnsi="Verdana"/>
          <w:b/>
          <w:bCs/>
          <w:sz w:val="20"/>
          <w:szCs w:val="16"/>
          <w:lang w:val="cs-CZ"/>
        </w:rPr>
        <w:t>kce</w:t>
      </w:r>
      <w:r>
        <w:rPr>
          <w:rFonts w:ascii="Verdana" w:hAnsi="Verdana"/>
          <w:b/>
          <w:bCs/>
          <w:sz w:val="20"/>
          <w:szCs w:val="16"/>
          <w:lang w:val="cs-CZ"/>
        </w:rPr>
        <w:t xml:space="preserve"> českého UNICEF</w:t>
      </w:r>
      <w:r w:rsidRPr="00291F72">
        <w:rPr>
          <w:rFonts w:ascii="Verdana" w:hAnsi="Verdana"/>
          <w:b/>
          <w:bCs/>
          <w:sz w:val="20"/>
          <w:szCs w:val="16"/>
          <w:lang w:val="cs-CZ"/>
        </w:rPr>
        <w:t xml:space="preserve"> </w:t>
      </w:r>
      <w:r>
        <w:rPr>
          <w:rFonts w:ascii="Verdana" w:hAnsi="Verdana"/>
          <w:b/>
          <w:bCs/>
          <w:sz w:val="20"/>
          <w:szCs w:val="16"/>
          <w:lang w:val="cs-CZ"/>
        </w:rPr>
        <w:t xml:space="preserve">se kvůli pandemii COVID-19 </w:t>
      </w:r>
      <w:r w:rsidR="00EB3E09">
        <w:rPr>
          <w:rFonts w:ascii="Verdana" w:hAnsi="Verdana"/>
          <w:b/>
          <w:bCs/>
          <w:sz w:val="20"/>
          <w:szCs w:val="16"/>
          <w:lang w:val="cs-CZ"/>
        </w:rPr>
        <w:t>uskuteční online. Dražba hodnotných děl česk</w:t>
      </w:r>
      <w:r w:rsidR="00FA6CD3">
        <w:rPr>
          <w:rFonts w:ascii="Verdana" w:hAnsi="Verdana"/>
          <w:b/>
          <w:bCs/>
          <w:sz w:val="20"/>
          <w:szCs w:val="16"/>
          <w:lang w:val="cs-CZ"/>
        </w:rPr>
        <w:t xml:space="preserve">ých </w:t>
      </w:r>
      <w:r w:rsidR="00056989">
        <w:rPr>
          <w:rFonts w:ascii="Verdana" w:hAnsi="Verdana"/>
          <w:b/>
          <w:bCs/>
          <w:sz w:val="20"/>
          <w:szCs w:val="16"/>
          <w:lang w:val="cs-CZ"/>
        </w:rPr>
        <w:t>designérů a známých osobností</w:t>
      </w:r>
      <w:r w:rsidR="00FA6CD3">
        <w:rPr>
          <w:rFonts w:ascii="Verdana" w:hAnsi="Verdana"/>
          <w:b/>
          <w:bCs/>
          <w:sz w:val="20"/>
          <w:szCs w:val="16"/>
          <w:lang w:val="cs-CZ"/>
        </w:rPr>
        <w:t xml:space="preserve"> bude probíhat od 20. </w:t>
      </w:r>
      <w:r w:rsidR="00EB3E09">
        <w:rPr>
          <w:rFonts w:ascii="Verdana" w:hAnsi="Verdana"/>
          <w:b/>
          <w:bCs/>
          <w:sz w:val="20"/>
          <w:szCs w:val="16"/>
          <w:lang w:val="cs-CZ"/>
        </w:rPr>
        <w:t>do</w:t>
      </w:r>
      <w:r w:rsidR="00FC7E7F">
        <w:rPr>
          <w:rFonts w:ascii="Verdana" w:hAnsi="Verdana"/>
          <w:b/>
          <w:bCs/>
          <w:sz w:val="20"/>
          <w:szCs w:val="16"/>
          <w:lang w:val="cs-CZ"/>
        </w:rPr>
        <w:t> </w:t>
      </w:r>
      <w:r w:rsidR="00F06989">
        <w:rPr>
          <w:rFonts w:ascii="Verdana" w:hAnsi="Verdana"/>
          <w:b/>
          <w:bCs/>
          <w:sz w:val="20"/>
          <w:szCs w:val="16"/>
          <w:lang w:val="cs-CZ"/>
        </w:rPr>
        <w:t>24</w:t>
      </w:r>
      <w:r w:rsidR="00F06989" w:rsidRPr="0078236F">
        <w:rPr>
          <w:rFonts w:ascii="Verdana" w:hAnsi="Verdana"/>
          <w:b/>
          <w:bCs/>
          <w:sz w:val="20"/>
          <w:szCs w:val="16"/>
          <w:lang w:val="cs-CZ"/>
        </w:rPr>
        <w:t>. </w:t>
      </w:r>
      <w:r w:rsidR="00EB3E09" w:rsidRPr="0078236F">
        <w:rPr>
          <w:rFonts w:ascii="Verdana" w:hAnsi="Verdana"/>
          <w:b/>
          <w:bCs/>
          <w:sz w:val="20"/>
          <w:szCs w:val="16"/>
          <w:lang w:val="cs-CZ"/>
        </w:rPr>
        <w:t>listopadu</w:t>
      </w:r>
      <w:r w:rsidR="0078236F" w:rsidRPr="0078236F">
        <w:rPr>
          <w:rFonts w:ascii="Verdana" w:hAnsi="Verdana"/>
          <w:b/>
          <w:bCs/>
          <w:sz w:val="20"/>
          <w:szCs w:val="16"/>
          <w:lang w:val="cs-CZ"/>
        </w:rPr>
        <w:t xml:space="preserve"> na www.</w:t>
      </w:r>
      <w:r w:rsidR="0078236F" w:rsidRPr="0078236F">
        <w:rPr>
          <w:rFonts w:ascii="Verdana" w:hAnsi="Verdana"/>
          <w:b/>
          <w:sz w:val="20"/>
          <w:lang w:val="cs-CZ"/>
        </w:rPr>
        <w:t>aukceunicef.cz.</w:t>
      </w:r>
    </w:p>
    <w:p w14:paraId="623D8552" w14:textId="77777777" w:rsidR="00291F72" w:rsidRPr="00EE569F" w:rsidRDefault="00291F72" w:rsidP="006001CA">
      <w:pPr>
        <w:jc w:val="both"/>
        <w:rPr>
          <w:rFonts w:ascii="Verdana" w:hAnsi="Verdana"/>
          <w:b/>
          <w:bCs/>
          <w:sz w:val="20"/>
          <w:szCs w:val="16"/>
          <w:lang w:val="cs-CZ"/>
        </w:rPr>
      </w:pPr>
    </w:p>
    <w:p w14:paraId="6D3090F3" w14:textId="00C8043D" w:rsidR="00EE569F" w:rsidRDefault="0096409F" w:rsidP="0020030B">
      <w:pPr>
        <w:pStyle w:val="p2"/>
        <w:jc w:val="both"/>
        <w:rPr>
          <w:rFonts w:ascii="Verdana" w:hAnsi="Verdana"/>
          <w:color w:val="auto"/>
          <w:sz w:val="20"/>
          <w:szCs w:val="16"/>
          <w:lang w:val="cs-CZ"/>
        </w:rPr>
      </w:pPr>
      <w:r w:rsidRPr="00EE569F">
        <w:rPr>
          <w:rFonts w:ascii="Verdana" w:hAnsi="Verdana"/>
          <w:color w:val="auto"/>
          <w:sz w:val="20"/>
          <w:szCs w:val="16"/>
          <w:lang w:val="cs-CZ"/>
        </w:rPr>
        <w:t xml:space="preserve">PRAHA, </w:t>
      </w:r>
      <w:r w:rsidR="0020030B" w:rsidRPr="00EE569F">
        <w:rPr>
          <w:rFonts w:ascii="Verdana" w:hAnsi="Verdana"/>
          <w:color w:val="auto"/>
          <w:sz w:val="20"/>
          <w:szCs w:val="16"/>
          <w:lang w:val="cs-CZ"/>
        </w:rPr>
        <w:t>16. listopadu</w:t>
      </w:r>
      <w:r w:rsidRPr="00EE569F">
        <w:rPr>
          <w:rFonts w:ascii="Verdana" w:hAnsi="Verdana"/>
          <w:color w:val="auto"/>
          <w:sz w:val="20"/>
          <w:szCs w:val="16"/>
          <w:lang w:val="cs-CZ"/>
        </w:rPr>
        <w:t xml:space="preserve"> –</w:t>
      </w:r>
      <w:r w:rsidR="00D620AB" w:rsidRPr="00EE569F">
        <w:rPr>
          <w:rFonts w:ascii="Verdana" w:hAnsi="Verdana"/>
          <w:color w:val="auto"/>
          <w:sz w:val="20"/>
          <w:szCs w:val="16"/>
          <w:lang w:val="cs-CZ"/>
        </w:rPr>
        <w:t xml:space="preserve"> </w:t>
      </w:r>
      <w:r w:rsidR="00EE569F" w:rsidRPr="00EE569F">
        <w:rPr>
          <w:rFonts w:ascii="Verdana" w:hAnsi="Verdana"/>
          <w:bCs/>
          <w:color w:val="auto"/>
          <w:sz w:val="20"/>
          <w:lang w:val="cs-CZ"/>
        </w:rPr>
        <w:t>V</w:t>
      </w:r>
      <w:r w:rsidR="009D19F6">
        <w:rPr>
          <w:rFonts w:ascii="Verdana" w:hAnsi="Verdana"/>
          <w:bCs/>
          <w:color w:val="auto"/>
          <w:sz w:val="20"/>
          <w:lang w:val="cs-CZ"/>
        </w:rPr>
        <w:t> pátek 20.</w:t>
      </w:r>
      <w:r w:rsidR="00EE569F" w:rsidRPr="00EE569F">
        <w:rPr>
          <w:rFonts w:ascii="Verdana" w:hAnsi="Verdana"/>
          <w:bCs/>
          <w:color w:val="auto"/>
          <w:sz w:val="20"/>
          <w:lang w:val="cs-CZ"/>
        </w:rPr>
        <w:t xml:space="preserve"> listopadu </w:t>
      </w:r>
      <w:r w:rsidR="009D19F6">
        <w:rPr>
          <w:rFonts w:ascii="Verdana" w:hAnsi="Verdana"/>
          <w:bCs/>
          <w:color w:val="auto"/>
          <w:sz w:val="20"/>
          <w:lang w:val="cs-CZ"/>
        </w:rPr>
        <w:t>startuje 18</w:t>
      </w:r>
      <w:r w:rsidR="00EE569F" w:rsidRPr="00EE569F">
        <w:rPr>
          <w:rFonts w:ascii="Verdana" w:hAnsi="Verdana"/>
          <w:bCs/>
          <w:color w:val="auto"/>
          <w:sz w:val="20"/>
          <w:lang w:val="cs-CZ"/>
        </w:rPr>
        <w:t xml:space="preserve">. ročník aukce panenek předních českých umělců a známých osobností pro UNICEF. </w:t>
      </w:r>
      <w:r w:rsidR="009D19F6">
        <w:rPr>
          <w:rFonts w:ascii="Verdana" w:hAnsi="Verdana"/>
          <w:bCs/>
          <w:color w:val="auto"/>
          <w:sz w:val="20"/>
          <w:lang w:val="cs-CZ"/>
        </w:rPr>
        <w:t xml:space="preserve">Kvůli pandemii COVID-19 se </w:t>
      </w:r>
      <w:r w:rsidR="00FB419C">
        <w:rPr>
          <w:rFonts w:ascii="Verdana" w:hAnsi="Verdana"/>
          <w:bCs/>
          <w:color w:val="auto"/>
          <w:sz w:val="20"/>
          <w:lang w:val="cs-CZ"/>
        </w:rPr>
        <w:t>největší charitativní událost českého UNIC</w:t>
      </w:r>
      <w:r w:rsidR="00CE3887">
        <w:rPr>
          <w:rFonts w:ascii="Verdana" w:hAnsi="Verdana"/>
          <w:bCs/>
          <w:color w:val="auto"/>
          <w:sz w:val="20"/>
          <w:lang w:val="cs-CZ"/>
        </w:rPr>
        <w:t xml:space="preserve">EF uskuteční v premiéře online. </w:t>
      </w:r>
      <w:r w:rsidR="0097537A">
        <w:rPr>
          <w:rFonts w:ascii="Verdana" w:hAnsi="Verdana"/>
          <w:bCs/>
          <w:color w:val="auto"/>
          <w:sz w:val="20"/>
          <w:lang w:val="cs-CZ"/>
        </w:rPr>
        <w:t>Ze závěrečného večera</w:t>
      </w:r>
      <w:r w:rsidR="005446B5">
        <w:rPr>
          <w:rFonts w:ascii="Verdana" w:hAnsi="Verdana"/>
          <w:bCs/>
          <w:color w:val="auto"/>
          <w:sz w:val="20"/>
          <w:lang w:val="cs-CZ"/>
        </w:rPr>
        <w:t xml:space="preserve"> </w:t>
      </w:r>
      <w:r w:rsidR="00F46EBD">
        <w:rPr>
          <w:rFonts w:ascii="Verdana" w:hAnsi="Verdana"/>
          <w:bCs/>
          <w:color w:val="auto"/>
          <w:sz w:val="20"/>
          <w:lang w:val="cs-CZ"/>
        </w:rPr>
        <w:t xml:space="preserve">dražby </w:t>
      </w:r>
      <w:r w:rsidR="005446B5">
        <w:rPr>
          <w:rFonts w:ascii="Verdana" w:hAnsi="Verdana"/>
          <w:bCs/>
          <w:color w:val="auto"/>
          <w:sz w:val="20"/>
          <w:lang w:val="cs-CZ"/>
        </w:rPr>
        <w:t>budou</w:t>
      </w:r>
      <w:r w:rsidR="00FB419C">
        <w:rPr>
          <w:rFonts w:ascii="Verdana" w:hAnsi="Verdana"/>
          <w:bCs/>
          <w:color w:val="auto"/>
          <w:sz w:val="20"/>
          <w:lang w:val="cs-CZ"/>
        </w:rPr>
        <w:t xml:space="preserve"> </w:t>
      </w:r>
      <w:r w:rsidR="0097537A">
        <w:rPr>
          <w:rFonts w:ascii="Verdana" w:hAnsi="Verdana"/>
          <w:bCs/>
          <w:color w:val="auto"/>
          <w:sz w:val="20"/>
          <w:lang w:val="cs-CZ"/>
        </w:rPr>
        <w:t xml:space="preserve">v úterý </w:t>
      </w:r>
      <w:r w:rsidR="00202BA5">
        <w:rPr>
          <w:rFonts w:ascii="Verdana" w:hAnsi="Verdana"/>
          <w:bCs/>
          <w:color w:val="auto"/>
          <w:sz w:val="20"/>
          <w:lang w:val="cs-CZ"/>
        </w:rPr>
        <w:t>24. </w:t>
      </w:r>
      <w:r w:rsidR="0097537A">
        <w:rPr>
          <w:rFonts w:ascii="Verdana" w:hAnsi="Verdana"/>
          <w:bCs/>
          <w:color w:val="auto"/>
          <w:sz w:val="20"/>
          <w:lang w:val="cs-CZ"/>
        </w:rPr>
        <w:t>listopadu živě vysílány</w:t>
      </w:r>
      <w:r w:rsidR="00060EC5">
        <w:rPr>
          <w:rFonts w:ascii="Verdana" w:hAnsi="Verdana"/>
          <w:bCs/>
          <w:color w:val="auto"/>
          <w:sz w:val="20"/>
          <w:lang w:val="cs-CZ"/>
        </w:rPr>
        <w:t xml:space="preserve"> </w:t>
      </w:r>
      <w:r w:rsidR="0097537A">
        <w:rPr>
          <w:rFonts w:ascii="Verdana" w:hAnsi="Verdana"/>
          <w:bCs/>
          <w:color w:val="auto"/>
          <w:sz w:val="20"/>
          <w:lang w:val="cs-CZ"/>
        </w:rPr>
        <w:t>r</w:t>
      </w:r>
      <w:r w:rsidR="00194C37">
        <w:rPr>
          <w:rFonts w:ascii="Verdana" w:hAnsi="Verdana"/>
          <w:bCs/>
          <w:color w:val="auto"/>
          <w:sz w:val="20"/>
          <w:lang w:val="cs-CZ"/>
        </w:rPr>
        <w:t>ozhovory tvůrců</w:t>
      </w:r>
      <w:r w:rsidR="0097537A">
        <w:rPr>
          <w:rFonts w:ascii="Verdana" w:hAnsi="Verdana"/>
          <w:bCs/>
          <w:color w:val="auto"/>
          <w:sz w:val="20"/>
          <w:lang w:val="cs-CZ"/>
        </w:rPr>
        <w:t xml:space="preserve"> panenek</w:t>
      </w:r>
      <w:r w:rsidR="00497C2B">
        <w:rPr>
          <w:rFonts w:ascii="Verdana" w:hAnsi="Verdana"/>
          <w:bCs/>
          <w:color w:val="auto"/>
          <w:sz w:val="20"/>
          <w:lang w:val="cs-CZ"/>
        </w:rPr>
        <w:t xml:space="preserve"> </w:t>
      </w:r>
      <w:r w:rsidR="0097537A">
        <w:rPr>
          <w:rFonts w:ascii="Verdana" w:hAnsi="Verdana"/>
          <w:bCs/>
          <w:color w:val="auto"/>
          <w:sz w:val="20"/>
          <w:lang w:val="cs-CZ"/>
        </w:rPr>
        <w:t xml:space="preserve">s </w:t>
      </w:r>
      <w:r w:rsidR="00EE569F" w:rsidRPr="00EE569F">
        <w:rPr>
          <w:rFonts w:ascii="Verdana" w:hAnsi="Verdana"/>
          <w:bCs/>
          <w:color w:val="auto"/>
          <w:sz w:val="20"/>
          <w:lang w:val="cs-CZ"/>
        </w:rPr>
        <w:t>moderátor</w:t>
      </w:r>
      <w:r w:rsidR="0097537A">
        <w:rPr>
          <w:rFonts w:ascii="Verdana" w:hAnsi="Verdana"/>
          <w:bCs/>
          <w:color w:val="auto"/>
          <w:sz w:val="20"/>
          <w:lang w:val="cs-CZ"/>
        </w:rPr>
        <w:t>em</w:t>
      </w:r>
      <w:r w:rsidR="00EE569F" w:rsidRPr="00EE569F">
        <w:rPr>
          <w:rFonts w:ascii="Verdana" w:hAnsi="Verdana"/>
          <w:bCs/>
          <w:color w:val="auto"/>
          <w:sz w:val="20"/>
          <w:lang w:val="cs-CZ"/>
        </w:rPr>
        <w:t xml:space="preserve"> </w:t>
      </w:r>
      <w:r w:rsidR="0097537A">
        <w:rPr>
          <w:rFonts w:ascii="Verdana" w:hAnsi="Verdana"/>
          <w:bCs/>
          <w:color w:val="auto"/>
          <w:sz w:val="20"/>
          <w:lang w:val="cs-CZ"/>
        </w:rPr>
        <w:t>Kar</w:t>
      </w:r>
      <w:r w:rsidR="00EE569F" w:rsidRPr="00BA1E22">
        <w:rPr>
          <w:rFonts w:ascii="Verdana" w:hAnsi="Verdana"/>
          <w:bCs/>
          <w:color w:val="auto"/>
          <w:sz w:val="20"/>
          <w:lang w:val="cs-CZ"/>
        </w:rPr>
        <w:t>l</w:t>
      </w:r>
      <w:r w:rsidR="0097537A">
        <w:rPr>
          <w:rFonts w:ascii="Verdana" w:hAnsi="Verdana"/>
          <w:bCs/>
          <w:color w:val="auto"/>
          <w:sz w:val="20"/>
          <w:lang w:val="cs-CZ"/>
        </w:rPr>
        <w:t>em Voříš</w:t>
      </w:r>
      <w:r w:rsidR="00EE569F" w:rsidRPr="00BA1E22">
        <w:rPr>
          <w:rFonts w:ascii="Verdana" w:hAnsi="Verdana"/>
          <w:bCs/>
          <w:color w:val="auto"/>
          <w:sz w:val="20"/>
          <w:lang w:val="cs-CZ"/>
        </w:rPr>
        <w:t>k</w:t>
      </w:r>
      <w:r w:rsidR="0097537A">
        <w:rPr>
          <w:rFonts w:ascii="Verdana" w:hAnsi="Verdana"/>
          <w:bCs/>
          <w:color w:val="auto"/>
          <w:sz w:val="20"/>
          <w:lang w:val="cs-CZ"/>
        </w:rPr>
        <w:t>em</w:t>
      </w:r>
      <w:r w:rsidR="00EE569F" w:rsidRPr="00BA1E22">
        <w:rPr>
          <w:rFonts w:ascii="Verdana" w:hAnsi="Verdana"/>
          <w:bCs/>
          <w:color w:val="auto"/>
          <w:sz w:val="20"/>
          <w:lang w:val="cs-CZ"/>
        </w:rPr>
        <w:t xml:space="preserve">. </w:t>
      </w:r>
    </w:p>
    <w:p w14:paraId="5E9EB777" w14:textId="001C958C" w:rsidR="00C12F77" w:rsidRPr="00670554" w:rsidRDefault="00C12F77" w:rsidP="00670554">
      <w:pPr>
        <w:pStyle w:val="p2"/>
        <w:jc w:val="both"/>
        <w:rPr>
          <w:rFonts w:ascii="Verdana" w:hAnsi="Verdana"/>
          <w:color w:val="auto"/>
          <w:sz w:val="20"/>
          <w:lang w:val="cs-CZ"/>
        </w:rPr>
      </w:pPr>
    </w:p>
    <w:p w14:paraId="09F12E7E" w14:textId="1AB11049" w:rsidR="0020030B" w:rsidRDefault="0020030B" w:rsidP="0020030B">
      <w:pPr>
        <w:jc w:val="both"/>
        <w:rPr>
          <w:rFonts w:ascii="Verdana" w:hAnsi="Verdana"/>
          <w:b/>
          <w:sz w:val="20"/>
          <w:lang w:val="cs-CZ"/>
        </w:rPr>
      </w:pPr>
      <w:r w:rsidRPr="0020030B">
        <w:rPr>
          <w:rFonts w:ascii="Verdana" w:hAnsi="Verdana"/>
          <w:sz w:val="20"/>
          <w:lang w:val="cs-CZ"/>
        </w:rPr>
        <w:t>„</w:t>
      </w:r>
      <w:r w:rsidRPr="00C12F77">
        <w:rPr>
          <w:rFonts w:ascii="Verdana" w:hAnsi="Verdana"/>
          <w:i/>
          <w:sz w:val="20"/>
          <w:lang w:val="cs-CZ"/>
        </w:rPr>
        <w:t xml:space="preserve">Letošní aukce se premiérově uskuteční online na portálu aukceunicef.cz. Díky tomu není dražba omezena pouze na osoby přítomné v jednom čase na jednom místě, ale zapojit se může opravdu každý. Lidé, kteří díla vydraží, tak nejenom investují do </w:t>
      </w:r>
      <w:r w:rsidR="00DA3E64">
        <w:rPr>
          <w:rFonts w:ascii="Verdana" w:hAnsi="Verdana"/>
          <w:i/>
          <w:sz w:val="20"/>
          <w:lang w:val="cs-CZ"/>
        </w:rPr>
        <w:t>originálních</w:t>
      </w:r>
      <w:r w:rsidRPr="00C12F77">
        <w:rPr>
          <w:rFonts w:ascii="Verdana" w:hAnsi="Verdana"/>
          <w:i/>
          <w:sz w:val="20"/>
          <w:lang w:val="cs-CZ"/>
        </w:rPr>
        <w:t xml:space="preserve"> uměleckých </w:t>
      </w:r>
      <w:r w:rsidR="00293EAC">
        <w:rPr>
          <w:rFonts w:ascii="Verdana" w:hAnsi="Verdana"/>
          <w:i/>
          <w:sz w:val="20"/>
          <w:lang w:val="cs-CZ"/>
        </w:rPr>
        <w:t>děl</w:t>
      </w:r>
      <w:r w:rsidRPr="00C12F77">
        <w:rPr>
          <w:rFonts w:ascii="Verdana" w:hAnsi="Verdana"/>
          <w:i/>
          <w:sz w:val="20"/>
          <w:lang w:val="cs-CZ"/>
        </w:rPr>
        <w:t xml:space="preserve"> trvalé hodnoty, ale současně pomůžou nejpotřebnějším dětem</w:t>
      </w:r>
      <w:r w:rsidRPr="0020030B">
        <w:rPr>
          <w:rFonts w:ascii="Verdana" w:hAnsi="Verdana"/>
          <w:sz w:val="20"/>
          <w:lang w:val="cs-CZ"/>
        </w:rPr>
        <w:t xml:space="preserve">,“ uvedla </w:t>
      </w:r>
      <w:r w:rsidR="00134B73">
        <w:rPr>
          <w:rFonts w:ascii="Verdana" w:hAnsi="Verdana"/>
          <w:b/>
          <w:sz w:val="20"/>
          <w:lang w:val="cs-CZ"/>
        </w:rPr>
        <w:t xml:space="preserve">ředitelka UNICEF ČR </w:t>
      </w:r>
      <w:r w:rsidRPr="001339D2">
        <w:rPr>
          <w:rFonts w:ascii="Verdana" w:hAnsi="Verdana"/>
          <w:b/>
          <w:sz w:val="20"/>
          <w:lang w:val="cs-CZ"/>
        </w:rPr>
        <w:t>Pavla</w:t>
      </w:r>
      <w:r w:rsidR="00134B73">
        <w:rPr>
          <w:rFonts w:ascii="Verdana" w:hAnsi="Verdana"/>
          <w:b/>
          <w:sz w:val="20"/>
          <w:lang w:val="cs-CZ"/>
        </w:rPr>
        <w:t xml:space="preserve"> Gomba.</w:t>
      </w:r>
    </w:p>
    <w:p w14:paraId="53289611" w14:textId="5711F8B2" w:rsidR="007D4B56" w:rsidRDefault="007D4B56" w:rsidP="0020030B">
      <w:pPr>
        <w:jc w:val="both"/>
        <w:rPr>
          <w:rFonts w:ascii="Verdana" w:hAnsi="Verdana"/>
          <w:b/>
          <w:sz w:val="20"/>
          <w:lang w:val="cs-CZ"/>
        </w:rPr>
      </w:pPr>
    </w:p>
    <w:p w14:paraId="709543CE" w14:textId="77777777" w:rsidR="007D4B56" w:rsidRPr="00C12F77" w:rsidRDefault="007D4B56" w:rsidP="007D4B56">
      <w:pPr>
        <w:jc w:val="both"/>
        <w:rPr>
          <w:rFonts w:ascii="Verdana" w:hAnsi="Verdana"/>
          <w:sz w:val="20"/>
          <w:lang w:val="cs-CZ"/>
        </w:rPr>
      </w:pPr>
      <w:r>
        <w:rPr>
          <w:rFonts w:ascii="Verdana" w:hAnsi="Verdana"/>
          <w:sz w:val="20"/>
          <w:lang w:val="cs-CZ"/>
        </w:rPr>
        <w:t>Dražit se bude například s</w:t>
      </w:r>
      <w:r w:rsidRPr="00C12F77">
        <w:rPr>
          <w:rFonts w:ascii="Verdana" w:hAnsi="Verdana"/>
          <w:sz w:val="20"/>
          <w:lang w:val="cs-CZ"/>
        </w:rPr>
        <w:t>ignovaná fotografie Jana Saudka, obraz Jiřího Suchého nebo originální panenka Hany Zárubové, držitelky ceny Czech Grand Design</w:t>
      </w:r>
      <w:r>
        <w:rPr>
          <w:rFonts w:ascii="Verdana" w:hAnsi="Verdana"/>
          <w:sz w:val="20"/>
          <w:lang w:val="cs-CZ"/>
        </w:rPr>
        <w:t>.</w:t>
      </w:r>
      <w:r w:rsidRPr="00C12F77">
        <w:rPr>
          <w:rFonts w:ascii="Verdana" w:hAnsi="Verdana"/>
          <w:sz w:val="20"/>
          <w:lang w:val="cs-CZ"/>
        </w:rPr>
        <w:t xml:space="preserve"> </w:t>
      </w:r>
      <w:r w:rsidRPr="0020030B">
        <w:rPr>
          <w:rFonts w:ascii="Verdana" w:hAnsi="Verdana"/>
          <w:sz w:val="20"/>
          <w:lang w:val="cs-CZ"/>
        </w:rPr>
        <w:t xml:space="preserve">Mezi další zvučná jména umělců, kteří letošní </w:t>
      </w:r>
      <w:r>
        <w:rPr>
          <w:rFonts w:ascii="Verdana" w:hAnsi="Verdana"/>
          <w:sz w:val="20"/>
          <w:lang w:val="cs-CZ"/>
        </w:rPr>
        <w:t>díla</w:t>
      </w:r>
      <w:r w:rsidRPr="0020030B">
        <w:rPr>
          <w:rFonts w:ascii="Verdana" w:hAnsi="Verdana"/>
          <w:sz w:val="20"/>
          <w:lang w:val="cs-CZ"/>
        </w:rPr>
        <w:t xml:space="preserve"> vytvořili, patří mj. fotograf Robert Vano, vedoucí ateliéru designu oděvu a obuvi na UMPRUM Liběna Rochová nebo umělecká dvojice Kamila Vodochodská a Ondřej Kamenický. </w:t>
      </w:r>
    </w:p>
    <w:p w14:paraId="313C47A5" w14:textId="54F2A40F" w:rsidR="007D4B56" w:rsidRDefault="007D4B56" w:rsidP="0020030B">
      <w:pPr>
        <w:jc w:val="both"/>
        <w:rPr>
          <w:rFonts w:ascii="Verdana" w:hAnsi="Verdana"/>
          <w:b/>
          <w:sz w:val="20"/>
          <w:lang w:val="cs-CZ"/>
        </w:rPr>
      </w:pPr>
    </w:p>
    <w:p w14:paraId="04915E96" w14:textId="020AB2BC" w:rsidR="00EA039F" w:rsidRDefault="000D4035" w:rsidP="0020030B">
      <w:pPr>
        <w:jc w:val="both"/>
        <w:rPr>
          <w:rFonts w:ascii="Verdana" w:hAnsi="Verdana"/>
          <w:sz w:val="20"/>
          <w:lang w:val="cs-CZ"/>
        </w:rPr>
      </w:pPr>
      <w:r>
        <w:rPr>
          <w:rFonts w:ascii="Verdana" w:hAnsi="Verdana"/>
          <w:sz w:val="20"/>
          <w:lang w:val="cs-CZ"/>
        </w:rPr>
        <w:t>„</w:t>
      </w:r>
      <w:r w:rsidR="007A6676">
        <w:rPr>
          <w:rFonts w:ascii="Verdana" w:hAnsi="Verdana"/>
          <w:i/>
          <w:sz w:val="20"/>
          <w:lang w:val="cs-CZ"/>
        </w:rPr>
        <w:t>V </w:t>
      </w:r>
      <w:r w:rsidR="007A6676" w:rsidRPr="00134B73">
        <w:rPr>
          <w:rFonts w:ascii="Verdana" w:hAnsi="Verdana"/>
          <w:i/>
          <w:sz w:val="20"/>
          <w:lang w:val="cs-CZ"/>
        </w:rPr>
        <w:t xml:space="preserve">loňském roce </w:t>
      </w:r>
      <w:r w:rsidR="0049450A">
        <w:rPr>
          <w:rFonts w:ascii="Verdana" w:hAnsi="Verdana"/>
          <w:i/>
          <w:sz w:val="20"/>
          <w:lang w:val="cs-CZ"/>
        </w:rPr>
        <w:t>se</w:t>
      </w:r>
      <w:r w:rsidR="007A6676" w:rsidRPr="00134B73">
        <w:rPr>
          <w:rFonts w:ascii="Verdana" w:hAnsi="Verdana"/>
          <w:i/>
          <w:sz w:val="20"/>
          <w:lang w:val="cs-CZ"/>
        </w:rPr>
        <w:t xml:space="preserve"> vydražilo 27 panenek za celkem 1 066 000 Kč</w:t>
      </w:r>
      <w:r w:rsidR="0049450A">
        <w:rPr>
          <w:rFonts w:ascii="Verdana" w:hAnsi="Verdana"/>
          <w:i/>
          <w:sz w:val="20"/>
          <w:lang w:val="cs-CZ"/>
        </w:rPr>
        <w:t>. Tato částka zachránila životy</w:t>
      </w:r>
      <w:r w:rsidR="007A6676" w:rsidRPr="00134B73">
        <w:rPr>
          <w:rFonts w:ascii="Verdana" w:hAnsi="Verdana"/>
          <w:i/>
          <w:sz w:val="20"/>
          <w:lang w:val="cs-CZ"/>
        </w:rPr>
        <w:t xml:space="preserve"> 1 777 </w:t>
      </w:r>
      <w:r w:rsidR="0049450A">
        <w:rPr>
          <w:rFonts w:ascii="Verdana" w:hAnsi="Verdana"/>
          <w:i/>
          <w:sz w:val="20"/>
          <w:lang w:val="cs-CZ"/>
        </w:rPr>
        <w:t>ohrožených</w:t>
      </w:r>
      <w:r w:rsidR="007A6676">
        <w:rPr>
          <w:rFonts w:ascii="Verdana" w:hAnsi="Verdana"/>
          <w:i/>
          <w:sz w:val="20"/>
          <w:lang w:val="cs-CZ"/>
        </w:rPr>
        <w:t xml:space="preserve"> dětí.</w:t>
      </w:r>
      <w:r w:rsidR="00772AA5">
        <w:rPr>
          <w:rFonts w:ascii="Verdana" w:hAnsi="Verdana"/>
          <w:i/>
          <w:sz w:val="20"/>
          <w:lang w:val="cs-CZ"/>
        </w:rPr>
        <w:t xml:space="preserve"> Tisíce další</w:t>
      </w:r>
      <w:r w:rsidR="00A1615A">
        <w:rPr>
          <w:rFonts w:ascii="Verdana" w:hAnsi="Verdana"/>
          <w:i/>
          <w:sz w:val="20"/>
          <w:lang w:val="cs-CZ"/>
        </w:rPr>
        <w:t>ch</w:t>
      </w:r>
      <w:r w:rsidR="00772AA5">
        <w:rPr>
          <w:rFonts w:ascii="Verdana" w:hAnsi="Verdana"/>
          <w:i/>
          <w:sz w:val="20"/>
          <w:lang w:val="cs-CZ"/>
        </w:rPr>
        <w:t xml:space="preserve"> však na pomoc teprve čekají. Proto jsme se </w:t>
      </w:r>
      <w:r w:rsidR="006A6D80">
        <w:rPr>
          <w:rFonts w:ascii="Verdana" w:hAnsi="Verdana"/>
          <w:i/>
          <w:sz w:val="20"/>
          <w:lang w:val="cs-CZ"/>
        </w:rPr>
        <w:t>18. ročník</w:t>
      </w:r>
      <w:r w:rsidR="001F5232">
        <w:rPr>
          <w:rFonts w:ascii="Verdana" w:hAnsi="Verdana"/>
          <w:i/>
          <w:sz w:val="20"/>
          <w:lang w:val="cs-CZ"/>
        </w:rPr>
        <w:t xml:space="preserve"> </w:t>
      </w:r>
      <w:r w:rsidR="00772AA5">
        <w:rPr>
          <w:rFonts w:ascii="Verdana" w:hAnsi="Verdana"/>
          <w:i/>
          <w:sz w:val="20"/>
          <w:lang w:val="cs-CZ"/>
        </w:rPr>
        <w:t>rozhodli</w:t>
      </w:r>
      <w:r w:rsidR="006A6D80">
        <w:rPr>
          <w:rFonts w:ascii="Verdana" w:hAnsi="Verdana"/>
          <w:i/>
          <w:sz w:val="20"/>
          <w:lang w:val="cs-CZ"/>
        </w:rPr>
        <w:t xml:space="preserve"> </w:t>
      </w:r>
      <w:r w:rsidR="00772AA5">
        <w:rPr>
          <w:rFonts w:ascii="Verdana" w:hAnsi="Verdana"/>
          <w:i/>
          <w:sz w:val="20"/>
          <w:lang w:val="cs-CZ"/>
        </w:rPr>
        <w:t>uspořádat</w:t>
      </w:r>
      <w:r w:rsidR="009E50BB">
        <w:rPr>
          <w:rFonts w:ascii="Verdana" w:hAnsi="Verdana"/>
          <w:i/>
          <w:sz w:val="20"/>
          <w:lang w:val="cs-CZ"/>
        </w:rPr>
        <w:t xml:space="preserve"> </w:t>
      </w:r>
      <w:r w:rsidR="00642958">
        <w:rPr>
          <w:rFonts w:ascii="Verdana" w:hAnsi="Verdana"/>
          <w:i/>
          <w:sz w:val="20"/>
          <w:lang w:val="cs-CZ"/>
        </w:rPr>
        <w:t>online</w:t>
      </w:r>
      <w:r w:rsidR="00772AA5">
        <w:rPr>
          <w:rFonts w:ascii="Verdana" w:hAnsi="Verdana"/>
          <w:i/>
          <w:sz w:val="20"/>
          <w:lang w:val="cs-CZ"/>
        </w:rPr>
        <w:t>,</w:t>
      </w:r>
      <w:r w:rsidRPr="00134B73">
        <w:rPr>
          <w:rFonts w:ascii="Verdana" w:hAnsi="Verdana"/>
          <w:i/>
          <w:sz w:val="20"/>
          <w:lang w:val="cs-CZ"/>
        </w:rPr>
        <w:t>“</w:t>
      </w:r>
      <w:r w:rsidR="00367CA4">
        <w:rPr>
          <w:rFonts w:ascii="Verdana" w:hAnsi="Verdana"/>
          <w:sz w:val="20"/>
          <w:lang w:val="cs-CZ"/>
        </w:rPr>
        <w:t xml:space="preserve"> </w:t>
      </w:r>
      <w:r>
        <w:rPr>
          <w:rFonts w:ascii="Verdana" w:hAnsi="Verdana"/>
          <w:sz w:val="20"/>
          <w:lang w:val="cs-CZ"/>
        </w:rPr>
        <w:t xml:space="preserve">říká </w:t>
      </w:r>
      <w:r w:rsidR="00134B73" w:rsidRPr="00134B73">
        <w:rPr>
          <w:rFonts w:ascii="Verdana" w:hAnsi="Verdana"/>
          <w:b/>
          <w:sz w:val="20"/>
          <w:lang w:val="cs-CZ"/>
        </w:rPr>
        <w:t>oděvní designérka</w:t>
      </w:r>
      <w:r w:rsidR="00134B73">
        <w:rPr>
          <w:rFonts w:ascii="Verdana" w:hAnsi="Verdana"/>
          <w:sz w:val="20"/>
          <w:lang w:val="cs-CZ"/>
        </w:rPr>
        <w:t xml:space="preserve"> </w:t>
      </w:r>
      <w:r w:rsidR="00134B73">
        <w:rPr>
          <w:rFonts w:ascii="Verdana" w:hAnsi="Verdana"/>
          <w:b/>
          <w:sz w:val="20"/>
          <w:lang w:val="cs-CZ"/>
        </w:rPr>
        <w:t>Liběna Rochová</w:t>
      </w:r>
      <w:r w:rsidR="00134B73">
        <w:rPr>
          <w:rFonts w:ascii="Verdana" w:hAnsi="Verdana"/>
          <w:sz w:val="20"/>
          <w:lang w:val="cs-CZ"/>
        </w:rPr>
        <w:t xml:space="preserve">, </w:t>
      </w:r>
      <w:r>
        <w:rPr>
          <w:rFonts w:ascii="Verdana" w:hAnsi="Verdana"/>
          <w:sz w:val="20"/>
          <w:lang w:val="cs-CZ"/>
        </w:rPr>
        <w:t xml:space="preserve">která je od </w:t>
      </w:r>
      <w:r w:rsidR="00134B73">
        <w:rPr>
          <w:rFonts w:ascii="Verdana" w:hAnsi="Verdana"/>
          <w:sz w:val="20"/>
          <w:lang w:val="cs-CZ"/>
        </w:rPr>
        <w:t xml:space="preserve">samého </w:t>
      </w:r>
      <w:r>
        <w:rPr>
          <w:rFonts w:ascii="Verdana" w:hAnsi="Verdana"/>
          <w:sz w:val="20"/>
          <w:lang w:val="cs-CZ"/>
        </w:rPr>
        <w:t xml:space="preserve">počátku patronkou </w:t>
      </w:r>
      <w:r w:rsidR="00606AA2">
        <w:rPr>
          <w:rFonts w:ascii="Verdana" w:hAnsi="Verdana"/>
          <w:sz w:val="20"/>
          <w:lang w:val="cs-CZ"/>
        </w:rPr>
        <w:t xml:space="preserve">benefiční </w:t>
      </w:r>
      <w:r>
        <w:rPr>
          <w:rFonts w:ascii="Verdana" w:hAnsi="Verdana"/>
          <w:sz w:val="20"/>
          <w:lang w:val="cs-CZ"/>
        </w:rPr>
        <w:t>aukce.</w:t>
      </w:r>
    </w:p>
    <w:p w14:paraId="4D3DBFC4" w14:textId="77777777" w:rsidR="007D4B56" w:rsidRPr="0020030B" w:rsidRDefault="007D4B56" w:rsidP="0020030B">
      <w:pPr>
        <w:jc w:val="both"/>
        <w:rPr>
          <w:rFonts w:ascii="Verdana" w:hAnsi="Verdana"/>
          <w:sz w:val="20"/>
          <w:lang w:val="cs-CZ"/>
        </w:rPr>
      </w:pPr>
    </w:p>
    <w:p w14:paraId="57E6468E" w14:textId="77777777" w:rsidR="00EA039F" w:rsidRPr="00EA039F" w:rsidRDefault="00A118F0" w:rsidP="00EA039F">
      <w:pPr>
        <w:jc w:val="both"/>
        <w:rPr>
          <w:rFonts w:ascii="Verdana" w:hAnsi="Verdana"/>
          <w:sz w:val="20"/>
          <w:lang w:val="cs-CZ"/>
        </w:rPr>
      </w:pPr>
      <w:r>
        <w:rPr>
          <w:rFonts w:ascii="Verdana" w:hAnsi="Verdana"/>
          <w:sz w:val="20"/>
          <w:lang w:val="cs-CZ"/>
        </w:rPr>
        <w:t>Panenky a umělecká díla</w:t>
      </w:r>
      <w:r w:rsidR="00F43201">
        <w:rPr>
          <w:rFonts w:ascii="Verdana" w:hAnsi="Verdana"/>
          <w:sz w:val="20"/>
          <w:lang w:val="cs-CZ"/>
        </w:rPr>
        <w:t xml:space="preserve"> pro aukci UNICEF</w:t>
      </w:r>
      <w:r>
        <w:rPr>
          <w:rFonts w:ascii="Verdana" w:hAnsi="Verdana"/>
          <w:sz w:val="20"/>
          <w:lang w:val="cs-CZ"/>
        </w:rPr>
        <w:t xml:space="preserve"> věnovali tito autoři</w:t>
      </w:r>
      <w:r w:rsidR="00F43201">
        <w:rPr>
          <w:rFonts w:ascii="Verdana" w:hAnsi="Verdana"/>
          <w:sz w:val="20"/>
          <w:lang w:val="cs-CZ"/>
        </w:rPr>
        <w:t>:</w:t>
      </w:r>
    </w:p>
    <w:p w14:paraId="382D99EA" w14:textId="77777777" w:rsidR="00EA039F" w:rsidRPr="00EA039F" w:rsidRDefault="00EA039F" w:rsidP="00EA039F">
      <w:pPr>
        <w:jc w:val="both"/>
        <w:rPr>
          <w:rFonts w:ascii="Verdana" w:hAnsi="Verdana"/>
          <w:sz w:val="20"/>
          <w:lang w:val="cs-CZ"/>
        </w:rPr>
      </w:pPr>
    </w:p>
    <w:p w14:paraId="4876882A" w14:textId="4324230D" w:rsidR="00EA039F" w:rsidRPr="00EA039F" w:rsidRDefault="00EA039F" w:rsidP="00EA039F">
      <w:pPr>
        <w:jc w:val="both"/>
        <w:rPr>
          <w:rFonts w:ascii="Verdana" w:hAnsi="Verdana"/>
          <w:sz w:val="20"/>
          <w:lang w:val="cs-CZ"/>
        </w:rPr>
      </w:pPr>
      <w:r w:rsidRPr="00EA039F">
        <w:rPr>
          <w:rFonts w:ascii="Verdana" w:hAnsi="Verdana"/>
          <w:sz w:val="20"/>
          <w:lang w:val="cs-CZ"/>
        </w:rPr>
        <w:t>Miroslav Bárta | Aleš Cibulka &amp; Tobogan | Eva Č</w:t>
      </w:r>
      <w:r>
        <w:rPr>
          <w:rFonts w:ascii="Verdana" w:hAnsi="Verdana"/>
          <w:sz w:val="20"/>
          <w:lang w:val="cs-CZ"/>
        </w:rPr>
        <w:t xml:space="preserve">erešňáková | Jitka Čvančarová | </w:t>
      </w:r>
      <w:r w:rsidRPr="00EA039F">
        <w:rPr>
          <w:rFonts w:ascii="Verdana" w:hAnsi="Verdana"/>
          <w:sz w:val="20"/>
          <w:lang w:val="cs-CZ"/>
        </w:rPr>
        <w:t>Josef Dvořák | Patrik Eliáš | Bára Fišerová | Lenka Hatašová | Marie &amp; Beno</w:t>
      </w:r>
      <w:r w:rsidR="00202A10">
        <w:rPr>
          <w:rFonts w:ascii="Verdana" w:hAnsi="Verdana"/>
          <w:sz w:val="20"/>
          <w:lang w:val="cs-CZ"/>
        </w:rPr>
        <w:t>it Chatardovi | Marie Imbrová &amp; </w:t>
      </w:r>
      <w:r w:rsidRPr="00EA039F">
        <w:rPr>
          <w:rFonts w:ascii="Verdana" w:hAnsi="Verdana"/>
          <w:sz w:val="20"/>
          <w:lang w:val="cs-CZ"/>
        </w:rPr>
        <w:t>Mercy Moyo | Petr Kalouda | Tereza Rozálie Kladošová | Václav Marhoul | Věra Martinová | Bára Nesvadbová &amp; Markéta Ko</w:t>
      </w:r>
      <w:r>
        <w:rPr>
          <w:rFonts w:ascii="Verdana" w:hAnsi="Verdana"/>
          <w:sz w:val="20"/>
          <w:lang w:val="cs-CZ"/>
        </w:rPr>
        <w:t xml:space="preserve">utecká | Pasáž českého designu: </w:t>
      </w:r>
      <w:r w:rsidR="00202A10">
        <w:rPr>
          <w:rFonts w:ascii="Verdana" w:hAnsi="Verdana"/>
          <w:sz w:val="20"/>
          <w:lang w:val="cs-CZ"/>
        </w:rPr>
        <w:t>Kamila Vodochodská &amp;  </w:t>
      </w:r>
      <w:r w:rsidR="00CB2AE7">
        <w:rPr>
          <w:rFonts w:ascii="Verdana" w:hAnsi="Verdana"/>
          <w:sz w:val="20"/>
          <w:lang w:val="cs-CZ"/>
        </w:rPr>
        <w:t>Ondřej </w:t>
      </w:r>
      <w:r w:rsidRPr="00EA039F">
        <w:rPr>
          <w:rFonts w:ascii="Verdana" w:hAnsi="Verdana"/>
          <w:sz w:val="20"/>
          <w:lang w:val="cs-CZ"/>
        </w:rPr>
        <w:t xml:space="preserve">Kamenický | Liběna Rochová | redakce pořadu Sama doma | </w:t>
      </w:r>
      <w:r w:rsidR="00202A10">
        <w:rPr>
          <w:rFonts w:ascii="Verdana" w:hAnsi="Verdana"/>
          <w:sz w:val="20"/>
          <w:lang w:val="cs-CZ"/>
        </w:rPr>
        <w:t>Jan Saudek | Jiří Suchý | Šenýr </w:t>
      </w:r>
      <w:r w:rsidRPr="00EA039F">
        <w:rPr>
          <w:rFonts w:ascii="Verdana" w:hAnsi="Verdana"/>
          <w:sz w:val="20"/>
          <w:lang w:val="cs-CZ"/>
        </w:rPr>
        <w:t xml:space="preserve">Bijoux | Tereza </w:t>
      </w:r>
      <w:r>
        <w:rPr>
          <w:rFonts w:ascii="Verdana" w:hAnsi="Verdana"/>
          <w:sz w:val="20"/>
          <w:lang w:val="cs-CZ"/>
        </w:rPr>
        <w:t xml:space="preserve">Titti Talichová | Robert Vano | </w:t>
      </w:r>
      <w:r w:rsidRPr="00EA039F">
        <w:rPr>
          <w:rFonts w:ascii="Verdana" w:hAnsi="Verdana"/>
          <w:sz w:val="20"/>
          <w:lang w:val="cs-CZ"/>
        </w:rPr>
        <w:t>Michal Vi</w:t>
      </w:r>
      <w:r w:rsidR="00202A10">
        <w:rPr>
          <w:rFonts w:ascii="Verdana" w:hAnsi="Verdana"/>
          <w:sz w:val="20"/>
          <w:lang w:val="cs-CZ"/>
        </w:rPr>
        <w:t xml:space="preserve">ewegh | Karel Voříšek </w:t>
      </w:r>
      <w:bookmarkStart w:id="0" w:name="_GoBack"/>
      <w:bookmarkEnd w:id="0"/>
      <w:r w:rsidR="00202A10">
        <w:rPr>
          <w:rFonts w:ascii="Verdana" w:hAnsi="Verdana"/>
          <w:sz w:val="20"/>
          <w:lang w:val="cs-CZ"/>
        </w:rPr>
        <w:t>&amp; Markéta </w:t>
      </w:r>
      <w:r w:rsidRPr="00EA039F">
        <w:rPr>
          <w:rFonts w:ascii="Verdana" w:hAnsi="Verdana"/>
          <w:sz w:val="20"/>
          <w:lang w:val="cs-CZ"/>
        </w:rPr>
        <w:t>Houštecká | Hana Zárubová</w:t>
      </w:r>
    </w:p>
    <w:p w14:paraId="06528B27" w14:textId="77777777" w:rsidR="00EA039F" w:rsidRPr="0020030B" w:rsidRDefault="00EA039F" w:rsidP="0020030B">
      <w:pPr>
        <w:jc w:val="both"/>
        <w:rPr>
          <w:rFonts w:ascii="Verdana" w:hAnsi="Verdana"/>
          <w:sz w:val="20"/>
          <w:lang w:val="cs-CZ"/>
        </w:rPr>
      </w:pPr>
    </w:p>
    <w:p w14:paraId="27B10D1E" w14:textId="63CBB453" w:rsidR="0020030B" w:rsidRPr="0020030B" w:rsidRDefault="0020030B" w:rsidP="0020030B">
      <w:pPr>
        <w:jc w:val="both"/>
        <w:rPr>
          <w:rFonts w:ascii="Verdana" w:hAnsi="Verdana"/>
          <w:sz w:val="20"/>
          <w:lang w:val="cs-CZ"/>
        </w:rPr>
      </w:pPr>
      <w:r w:rsidRPr="0020030B">
        <w:rPr>
          <w:rFonts w:ascii="Verdana" w:hAnsi="Verdana"/>
          <w:sz w:val="20"/>
          <w:lang w:val="cs-CZ"/>
        </w:rPr>
        <w:t>Ze seznamu českých autorů poněkud vybočuje exotická malířka Mercy Moyo, laureátka cen</w:t>
      </w:r>
      <w:r w:rsidR="0066696C">
        <w:rPr>
          <w:rFonts w:ascii="Verdana" w:hAnsi="Verdana"/>
          <w:sz w:val="20"/>
          <w:lang w:val="cs-CZ"/>
        </w:rPr>
        <w:t xml:space="preserve">y NAMA, jejíž dílo v hodnotě </w:t>
      </w:r>
      <w:r w:rsidR="00D416C9">
        <w:rPr>
          <w:rFonts w:ascii="Verdana" w:hAnsi="Verdana"/>
          <w:sz w:val="20"/>
          <w:lang w:val="cs-CZ"/>
        </w:rPr>
        <w:t>4</w:t>
      </w:r>
      <w:r w:rsidR="0066696C">
        <w:rPr>
          <w:rFonts w:ascii="Verdana" w:hAnsi="Verdana"/>
          <w:sz w:val="20"/>
          <w:lang w:val="cs-CZ"/>
        </w:rPr>
        <w:t xml:space="preserve">0 </w:t>
      </w:r>
      <w:r w:rsidRPr="0020030B">
        <w:rPr>
          <w:rFonts w:ascii="Verdana" w:hAnsi="Verdana"/>
          <w:sz w:val="20"/>
          <w:lang w:val="cs-CZ"/>
        </w:rPr>
        <w:t>000 korun věnovala do aukce známá afrikanistka a s</w:t>
      </w:r>
      <w:r w:rsidR="00EA039F">
        <w:rPr>
          <w:rFonts w:ascii="Verdana" w:hAnsi="Verdana"/>
          <w:sz w:val="20"/>
          <w:lang w:val="cs-CZ"/>
        </w:rPr>
        <w:t xml:space="preserve">běratelka umění Marie Imbrová. </w:t>
      </w:r>
      <w:r w:rsidRPr="0020030B">
        <w:rPr>
          <w:rFonts w:ascii="Verdana" w:hAnsi="Verdana"/>
          <w:sz w:val="20"/>
          <w:lang w:val="cs-CZ"/>
        </w:rPr>
        <w:t xml:space="preserve">Celkem se bude dražit 26 </w:t>
      </w:r>
      <w:r w:rsidR="00E70D42">
        <w:rPr>
          <w:rFonts w:ascii="Verdana" w:hAnsi="Verdana"/>
          <w:sz w:val="20"/>
          <w:lang w:val="cs-CZ"/>
        </w:rPr>
        <w:t>uměleckých děl</w:t>
      </w:r>
      <w:r w:rsidR="00305CCE">
        <w:rPr>
          <w:rFonts w:ascii="Verdana" w:hAnsi="Verdana"/>
          <w:sz w:val="20"/>
          <w:lang w:val="cs-CZ"/>
        </w:rPr>
        <w:t xml:space="preserve"> ztvárňujících témata spojená s </w:t>
      </w:r>
      <w:r w:rsidRPr="0020030B">
        <w:rPr>
          <w:rFonts w:ascii="Verdana" w:hAnsi="Verdana"/>
          <w:sz w:val="20"/>
          <w:lang w:val="cs-CZ"/>
        </w:rPr>
        <w:t xml:space="preserve">dětstvím.  </w:t>
      </w:r>
    </w:p>
    <w:p w14:paraId="4E510958" w14:textId="77777777" w:rsidR="0020030B" w:rsidRPr="0020030B" w:rsidRDefault="0020030B" w:rsidP="0020030B">
      <w:pPr>
        <w:jc w:val="both"/>
        <w:rPr>
          <w:rFonts w:ascii="Verdana" w:hAnsi="Verdana"/>
          <w:sz w:val="20"/>
          <w:lang w:val="cs-CZ"/>
        </w:rPr>
      </w:pPr>
    </w:p>
    <w:p w14:paraId="15E05FD2" w14:textId="77777777" w:rsidR="005D4B6D" w:rsidRDefault="00D22F21" w:rsidP="00F76980">
      <w:pPr>
        <w:jc w:val="both"/>
        <w:rPr>
          <w:rFonts w:ascii="Verdana" w:hAnsi="Verdana"/>
          <w:sz w:val="20"/>
        </w:rPr>
      </w:pPr>
      <w:r w:rsidRPr="00EA039F">
        <w:rPr>
          <w:rFonts w:ascii="Verdana" w:hAnsi="Verdana"/>
          <w:sz w:val="20"/>
          <w:lang w:val="cs-CZ"/>
        </w:rPr>
        <w:t>Cena každé z dražených panenek začíná na 3 000 Kč, což odpovídá částce za základní očkování proti šesti smrtelným nemocem pro pět dětí.</w:t>
      </w:r>
      <w:r w:rsidRPr="0020030B">
        <w:rPr>
          <w:rFonts w:ascii="Verdana" w:hAnsi="Verdana"/>
          <w:sz w:val="20"/>
          <w:lang w:val="cs-CZ"/>
        </w:rPr>
        <w:t xml:space="preserve"> </w:t>
      </w:r>
      <w:r w:rsidR="002616E9">
        <w:rPr>
          <w:rFonts w:ascii="Verdana" w:hAnsi="Verdana"/>
          <w:sz w:val="20"/>
          <w:lang w:val="cs-CZ"/>
        </w:rPr>
        <w:t xml:space="preserve">V loňském roce byla za nejvyšší cenu vydražena panenka </w:t>
      </w:r>
      <w:r w:rsidR="00574992" w:rsidRPr="00FA6E6C">
        <w:rPr>
          <w:rFonts w:ascii="Verdana" w:hAnsi="Verdana"/>
          <w:i/>
          <w:sz w:val="20"/>
          <w:lang w:val="cs-CZ"/>
        </w:rPr>
        <w:t>Mei</w:t>
      </w:r>
      <w:r w:rsidR="002616E9">
        <w:rPr>
          <w:rFonts w:ascii="Verdana" w:hAnsi="Verdana"/>
          <w:sz w:val="20"/>
          <w:lang w:val="cs-CZ"/>
        </w:rPr>
        <w:t xml:space="preserve"> od oděvní designérky Liběny Rochové, která se prodala za</w:t>
      </w:r>
      <w:r w:rsidR="00574992">
        <w:rPr>
          <w:rFonts w:ascii="Verdana" w:hAnsi="Verdana"/>
          <w:sz w:val="20"/>
          <w:lang w:val="cs-CZ"/>
        </w:rPr>
        <w:t xml:space="preserve"> 85</w:t>
      </w:r>
      <w:r w:rsidR="002616E9">
        <w:rPr>
          <w:rFonts w:ascii="Verdana" w:hAnsi="Verdana"/>
          <w:sz w:val="20"/>
          <w:lang w:val="cs-CZ"/>
        </w:rPr>
        <w:t xml:space="preserve"> 000 korun. </w:t>
      </w:r>
      <w:r w:rsidR="00D14AE8">
        <w:rPr>
          <w:rFonts w:ascii="Verdana" w:hAnsi="Verdana"/>
          <w:sz w:val="20"/>
          <w:lang w:val="cs-CZ"/>
        </w:rPr>
        <w:t>Následovala</w:t>
      </w:r>
      <w:r w:rsidR="0005700E">
        <w:rPr>
          <w:rFonts w:ascii="Verdana" w:hAnsi="Verdana"/>
          <w:sz w:val="20"/>
          <w:lang w:val="cs-CZ"/>
        </w:rPr>
        <w:t xml:space="preserve"> </w:t>
      </w:r>
      <w:r w:rsidR="0005700E" w:rsidRPr="00FA6E6C">
        <w:rPr>
          <w:rFonts w:ascii="Verdana" w:hAnsi="Verdana"/>
          <w:i/>
          <w:sz w:val="20"/>
          <w:lang w:val="cs-CZ"/>
        </w:rPr>
        <w:t>Zapomenutá panenka</w:t>
      </w:r>
      <w:r w:rsidR="0005700E">
        <w:rPr>
          <w:rFonts w:ascii="Verdana" w:hAnsi="Verdana"/>
          <w:sz w:val="20"/>
          <w:lang w:val="cs-CZ"/>
        </w:rPr>
        <w:t xml:space="preserve"> od Václava Marhoula a Jaroslava Róny,</w:t>
      </w:r>
      <w:r w:rsidR="00D14AE8">
        <w:rPr>
          <w:rFonts w:ascii="Verdana" w:hAnsi="Verdana"/>
          <w:sz w:val="20"/>
          <w:lang w:val="cs-CZ"/>
        </w:rPr>
        <w:t xml:space="preserve"> která byla vydražena za 80 000 kor</w:t>
      </w:r>
      <w:r w:rsidR="00F76980">
        <w:rPr>
          <w:rFonts w:ascii="Verdana" w:hAnsi="Verdana"/>
          <w:sz w:val="20"/>
          <w:lang w:val="cs-CZ"/>
        </w:rPr>
        <w:t xml:space="preserve">un, a </w:t>
      </w:r>
      <w:r w:rsidR="00F10964">
        <w:rPr>
          <w:rFonts w:ascii="Verdana" w:hAnsi="Verdana"/>
          <w:sz w:val="20"/>
          <w:lang w:val="cs-CZ"/>
        </w:rPr>
        <w:t>panenka</w:t>
      </w:r>
      <w:r w:rsidR="00F76980">
        <w:rPr>
          <w:rFonts w:ascii="Verdana" w:hAnsi="Verdana"/>
          <w:sz w:val="20"/>
          <w:lang w:val="cs-CZ"/>
        </w:rPr>
        <w:t xml:space="preserve"> </w:t>
      </w:r>
      <w:r w:rsidR="00F76980" w:rsidRPr="00FA6E6C">
        <w:rPr>
          <w:rFonts w:ascii="Verdana" w:hAnsi="Verdana"/>
          <w:i/>
          <w:sz w:val="20"/>
          <w:lang w:val="cs-CZ"/>
        </w:rPr>
        <w:t>Nejkrásnější objetí</w:t>
      </w:r>
      <w:r w:rsidR="00F10964">
        <w:rPr>
          <w:rFonts w:ascii="Verdana" w:hAnsi="Verdana"/>
          <w:sz w:val="20"/>
          <w:lang w:val="cs-CZ"/>
        </w:rPr>
        <w:t xml:space="preserve"> od sochařky</w:t>
      </w:r>
      <w:r w:rsidR="00F76980">
        <w:rPr>
          <w:rFonts w:ascii="Verdana" w:hAnsi="Verdana"/>
          <w:sz w:val="20"/>
          <w:lang w:val="cs-CZ"/>
        </w:rPr>
        <w:t xml:space="preserve"> </w:t>
      </w:r>
      <w:r w:rsidR="00D14AE8" w:rsidRPr="00D14AE8">
        <w:rPr>
          <w:rFonts w:ascii="Verdana" w:hAnsi="Verdana"/>
          <w:sz w:val="20"/>
        </w:rPr>
        <w:t>Maudi Muhoni</w:t>
      </w:r>
      <w:r w:rsidR="00806348">
        <w:rPr>
          <w:rFonts w:ascii="Verdana" w:hAnsi="Verdana"/>
          <w:sz w:val="20"/>
        </w:rPr>
        <w:t xml:space="preserve"> ze Zimbabwe</w:t>
      </w:r>
      <w:r w:rsidR="00F76980">
        <w:rPr>
          <w:rFonts w:ascii="Verdana" w:hAnsi="Verdana"/>
          <w:sz w:val="20"/>
        </w:rPr>
        <w:t>.</w:t>
      </w:r>
    </w:p>
    <w:p w14:paraId="5BC8AF83" w14:textId="77777777" w:rsidR="00D22F21" w:rsidRPr="00D22F21" w:rsidRDefault="00D22F21" w:rsidP="00D22F21">
      <w:pPr>
        <w:jc w:val="both"/>
        <w:rPr>
          <w:rFonts w:ascii="Verdana" w:hAnsi="Verdana"/>
          <w:sz w:val="20"/>
          <w:lang w:val="cs-CZ"/>
        </w:rPr>
      </w:pPr>
    </w:p>
    <w:p w14:paraId="3D022595" w14:textId="77777777" w:rsidR="00D22F21" w:rsidRPr="00D22F21" w:rsidRDefault="00D22F21" w:rsidP="00D22F21">
      <w:pPr>
        <w:jc w:val="both"/>
        <w:rPr>
          <w:rFonts w:ascii="Verdana" w:hAnsi="Verdana"/>
          <w:sz w:val="20"/>
          <w:lang w:val="cs-CZ"/>
        </w:rPr>
      </w:pPr>
      <w:r>
        <w:rPr>
          <w:rFonts w:ascii="Verdana" w:hAnsi="Verdana"/>
          <w:sz w:val="20"/>
          <w:lang w:val="cs-CZ"/>
        </w:rPr>
        <w:t>Za uplynulých 17 ročníků benefičních aukcí se</w:t>
      </w:r>
      <w:r w:rsidRPr="00D22F21">
        <w:rPr>
          <w:rFonts w:ascii="Verdana" w:hAnsi="Verdana"/>
          <w:sz w:val="20"/>
          <w:lang w:val="cs-CZ"/>
        </w:rPr>
        <w:t xml:space="preserve"> na podporu očkovacích programů UNICEF </w:t>
      </w:r>
      <w:r>
        <w:rPr>
          <w:rFonts w:ascii="Verdana" w:hAnsi="Verdana"/>
          <w:sz w:val="20"/>
          <w:lang w:val="cs-CZ"/>
        </w:rPr>
        <w:t>podařilo získat</w:t>
      </w:r>
      <w:r w:rsidR="00E71852">
        <w:rPr>
          <w:rFonts w:ascii="Verdana" w:hAnsi="Verdana"/>
          <w:sz w:val="20"/>
          <w:lang w:val="cs-CZ"/>
        </w:rPr>
        <w:t xml:space="preserve"> cel</w:t>
      </w:r>
      <w:r w:rsidR="000B5F72">
        <w:rPr>
          <w:rFonts w:ascii="Verdana" w:hAnsi="Verdana"/>
          <w:sz w:val="20"/>
          <w:lang w:val="cs-CZ"/>
        </w:rPr>
        <w:t>k</w:t>
      </w:r>
      <w:r w:rsidR="00E71852">
        <w:rPr>
          <w:rFonts w:ascii="Verdana" w:hAnsi="Verdana"/>
          <w:sz w:val="20"/>
          <w:lang w:val="cs-CZ"/>
        </w:rPr>
        <w:t>e</w:t>
      </w:r>
      <w:r w:rsidR="000B5F72">
        <w:rPr>
          <w:rFonts w:ascii="Verdana" w:hAnsi="Verdana"/>
          <w:sz w:val="20"/>
          <w:lang w:val="cs-CZ"/>
        </w:rPr>
        <w:t>m</w:t>
      </w:r>
      <w:r>
        <w:rPr>
          <w:rFonts w:ascii="Verdana" w:hAnsi="Verdana"/>
          <w:sz w:val="20"/>
          <w:lang w:val="cs-CZ"/>
        </w:rPr>
        <w:t xml:space="preserve"> </w:t>
      </w:r>
      <w:r w:rsidRPr="00D22F21">
        <w:rPr>
          <w:rFonts w:ascii="Verdana" w:hAnsi="Verdana"/>
          <w:b/>
          <w:sz w:val="20"/>
          <w:lang w:val="cs-CZ"/>
        </w:rPr>
        <w:t>16 866 100 Kč</w:t>
      </w:r>
      <w:r w:rsidR="00A5643B">
        <w:rPr>
          <w:rFonts w:ascii="Verdana" w:hAnsi="Verdana"/>
          <w:sz w:val="20"/>
          <w:lang w:val="cs-CZ"/>
        </w:rPr>
        <w:t xml:space="preserve">. Za tuto částku mohl UNICEF </w:t>
      </w:r>
      <w:r>
        <w:rPr>
          <w:rFonts w:ascii="Verdana" w:hAnsi="Verdana"/>
          <w:sz w:val="20"/>
          <w:lang w:val="cs-CZ"/>
        </w:rPr>
        <w:t xml:space="preserve">proočkovat proti šesti smrtelným nemocem </w:t>
      </w:r>
      <w:r w:rsidRPr="00A5643B">
        <w:rPr>
          <w:rFonts w:ascii="Verdana" w:hAnsi="Verdana"/>
          <w:b/>
          <w:sz w:val="20"/>
          <w:lang w:val="cs-CZ"/>
        </w:rPr>
        <w:t>28 110 dětí</w:t>
      </w:r>
      <w:r>
        <w:rPr>
          <w:rFonts w:ascii="Verdana" w:hAnsi="Verdana"/>
          <w:sz w:val="20"/>
          <w:lang w:val="cs-CZ"/>
        </w:rPr>
        <w:t xml:space="preserve"> v nejchudších zemích a krizových oblastech světa</w:t>
      </w:r>
      <w:r w:rsidRPr="00D22F21">
        <w:rPr>
          <w:rFonts w:ascii="Verdana" w:hAnsi="Verdana"/>
          <w:sz w:val="20"/>
          <w:lang w:val="cs-CZ"/>
        </w:rPr>
        <w:t>.</w:t>
      </w:r>
    </w:p>
    <w:p w14:paraId="16689BAD" w14:textId="77777777" w:rsidR="001339D2" w:rsidRDefault="001339D2" w:rsidP="00F76980">
      <w:pPr>
        <w:jc w:val="both"/>
        <w:rPr>
          <w:rFonts w:ascii="Verdana" w:hAnsi="Verdana"/>
          <w:sz w:val="20"/>
        </w:rPr>
      </w:pPr>
    </w:p>
    <w:p w14:paraId="4628E775" w14:textId="77777777" w:rsidR="001339D2" w:rsidRDefault="001339D2" w:rsidP="00F7698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Fotografie</w:t>
      </w:r>
      <w:r w:rsidRPr="001339D2">
        <w:rPr>
          <w:rFonts w:ascii="Verdana" w:hAnsi="Verdana"/>
          <w:sz w:val="20"/>
        </w:rPr>
        <w:t xml:space="preserve"> letošních aukčních panenek </w:t>
      </w:r>
      <w:r>
        <w:rPr>
          <w:rFonts w:ascii="Verdana" w:hAnsi="Verdana"/>
          <w:sz w:val="20"/>
        </w:rPr>
        <w:t>s jejich tvůrci jsou ke stažení</w:t>
      </w:r>
      <w:r w:rsidRPr="001339D2">
        <w:rPr>
          <w:rFonts w:ascii="Verdana" w:hAnsi="Verdana"/>
          <w:sz w:val="20"/>
        </w:rPr>
        <w:t xml:space="preserve"> </w:t>
      </w:r>
      <w:hyperlink r:id="rId8" w:history="1">
        <w:r w:rsidRPr="00ED65C3">
          <w:rPr>
            <w:rStyle w:val="Hypertextovodkaz"/>
            <w:rFonts w:ascii="Verdana" w:hAnsi="Verdana"/>
            <w:b/>
            <w:sz w:val="20"/>
          </w:rPr>
          <w:t>zde</w:t>
        </w:r>
      </w:hyperlink>
      <w:r w:rsidRPr="001339D2">
        <w:rPr>
          <w:rFonts w:ascii="Verdana" w:hAnsi="Verdana"/>
          <w:sz w:val="20"/>
        </w:rPr>
        <w:t>.</w:t>
      </w:r>
    </w:p>
    <w:p w14:paraId="2A444268" w14:textId="77777777" w:rsidR="00F76980" w:rsidRPr="00F76980" w:rsidRDefault="00F76980" w:rsidP="00F76980">
      <w:pPr>
        <w:jc w:val="both"/>
        <w:rPr>
          <w:rFonts w:ascii="Verdana" w:hAnsi="Verdana"/>
          <w:sz w:val="20"/>
          <w:lang w:val="cs-CZ"/>
        </w:rPr>
      </w:pPr>
    </w:p>
    <w:p w14:paraId="17B44D86" w14:textId="7734BF4A" w:rsidR="00ED2E69" w:rsidRPr="009A66A3" w:rsidRDefault="00ED2E69" w:rsidP="009A66A3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</w:pPr>
      <w:r w:rsidRPr="00D51CB7">
        <w:rPr>
          <w:rFonts w:ascii="Verdana" w:hAnsi="Verdana" w:cstheme="minorHAnsi"/>
          <w:sz w:val="16"/>
          <w:szCs w:val="20"/>
          <w:shd w:val="clear" w:color="auto" w:fill="FFFFFF"/>
          <w:lang w:val="cs-CZ"/>
        </w:rPr>
        <w:t>UNICEF (Dětský fond OSN)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 xml:space="preserve"> pracuje </w:t>
      </w:r>
      <w:r w:rsidR="00234ACB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ve 193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 xml:space="preserve"> zemích světa, kde dětem zajišťuje zdravo</w:t>
      </w:r>
      <w:r w:rsidR="00E27179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tní péči, výživu, pitnou vodu a 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hygienu, základní vzdělání pro všechny chlapce i dívky a ochranu před násilím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 xml:space="preserve"> a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zneužíváním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 xml:space="preserve">.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UNICEF je jediná organizace OSN, jejíž činnost je financována výhradně z dobrovolných příspěvků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 xml:space="preserve">. Na programy pomoci dětem jde </w:t>
      </w:r>
      <w:r w:rsidR="00234ACB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88,3</w:t>
      </w:r>
      <w:r w:rsidR="00BF33B1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 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% všech získaných prostředků.</w:t>
      </w:r>
    </w:p>
    <w:p w14:paraId="7B0EDAED" w14:textId="77777777" w:rsidR="00ED2E69" w:rsidRPr="006C02A3" w:rsidRDefault="00ED2E69" w:rsidP="00ED2E69">
      <w:pPr>
        <w:rPr>
          <w:rFonts w:ascii="Verdana" w:hAnsi="Verdana"/>
          <w:sz w:val="16"/>
          <w:szCs w:val="16"/>
        </w:rPr>
      </w:pPr>
      <w:r w:rsidRPr="00DF3849">
        <w:rPr>
          <w:rFonts w:ascii="Verdana" w:hAnsi="Verdana"/>
          <w:b/>
          <w:sz w:val="16"/>
          <w:szCs w:val="16"/>
        </w:rPr>
        <w:t>Kontakt</w:t>
      </w:r>
      <w:r w:rsidRPr="000562AE">
        <w:rPr>
          <w:rFonts w:ascii="Verdana" w:hAnsi="Verdana"/>
          <w:bCs/>
          <w:sz w:val="16"/>
          <w:szCs w:val="16"/>
        </w:rPr>
        <w:t>:</w:t>
      </w:r>
      <w:r w:rsidRPr="000562AE">
        <w:rPr>
          <w:rFonts w:ascii="Verdana" w:hAnsi="Verdana"/>
          <w:bCs/>
          <w:sz w:val="16"/>
          <w:szCs w:val="16"/>
        </w:rPr>
        <w:br/>
      </w:r>
      <w:r w:rsidRPr="00DF3849">
        <w:rPr>
          <w:rFonts w:ascii="Verdana" w:hAnsi="Verdana"/>
          <w:sz w:val="16"/>
          <w:szCs w:val="16"/>
        </w:rPr>
        <w:t>Lucie Štěpánková</w:t>
      </w:r>
      <w:r w:rsidRPr="00DF3849">
        <w:rPr>
          <w:rFonts w:ascii="Verdana" w:hAnsi="Verdana"/>
          <w:sz w:val="16"/>
          <w:szCs w:val="16"/>
        </w:rPr>
        <w:br/>
      </w:r>
      <w:r w:rsidRPr="000562AE">
        <w:rPr>
          <w:rFonts w:ascii="Verdana" w:hAnsi="Verdana"/>
          <w:sz w:val="16"/>
          <w:szCs w:val="16"/>
        </w:rPr>
        <w:t>+420 724 047</w:t>
      </w:r>
      <w:r>
        <w:rPr>
          <w:rFonts w:ascii="Verdana" w:hAnsi="Verdana"/>
          <w:sz w:val="16"/>
          <w:szCs w:val="16"/>
        </w:rPr>
        <w:t> </w:t>
      </w:r>
      <w:r w:rsidRPr="000562AE">
        <w:rPr>
          <w:rFonts w:ascii="Verdana" w:hAnsi="Verdana"/>
          <w:sz w:val="16"/>
          <w:szCs w:val="16"/>
        </w:rPr>
        <w:t>520</w:t>
      </w:r>
      <w:r>
        <w:rPr>
          <w:rFonts w:ascii="Verdana" w:hAnsi="Verdana"/>
          <w:sz w:val="16"/>
          <w:szCs w:val="16"/>
        </w:rPr>
        <w:t xml:space="preserve">, </w:t>
      </w:r>
      <w:hyperlink r:id="rId9" w:history="1">
        <w:r w:rsidRPr="00AC3ACE">
          <w:rPr>
            <w:rStyle w:val="Hypertextovodkaz"/>
            <w:rFonts w:ascii="Verdana" w:hAnsi="Verdana"/>
            <w:sz w:val="16"/>
            <w:szCs w:val="16"/>
          </w:rPr>
          <w:t>lstepankova@unicef.cz</w:t>
        </w:r>
      </w:hyperlink>
      <w:r w:rsidRPr="000562AE">
        <w:rPr>
          <w:rFonts w:ascii="Verdana" w:hAnsi="Verdana"/>
          <w:sz w:val="16"/>
          <w:szCs w:val="16"/>
        </w:rPr>
        <w:t xml:space="preserve"> </w:t>
      </w:r>
    </w:p>
    <w:p w14:paraId="03F1C0B8" w14:textId="77777777" w:rsidR="00D620AB" w:rsidRPr="00881F76" w:rsidRDefault="00D620AB" w:rsidP="00ED2E69">
      <w:pPr>
        <w:rPr>
          <w:rFonts w:ascii="Verdana" w:hAnsi="Verdana"/>
          <w:sz w:val="16"/>
          <w:szCs w:val="16"/>
        </w:rPr>
      </w:pPr>
    </w:p>
    <w:sectPr w:rsidR="00D620AB" w:rsidRPr="00881F76" w:rsidSect="00E13D20">
      <w:headerReference w:type="default" r:id="rId10"/>
      <w:footerReference w:type="default" r:id="rId11"/>
      <w:pgSz w:w="11907" w:h="16839" w:code="9"/>
      <w:pgMar w:top="850" w:right="1080" w:bottom="126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FB304" w14:textId="77777777" w:rsidR="00E13BDC" w:rsidRDefault="00E13BDC">
      <w:r>
        <w:separator/>
      </w:r>
    </w:p>
  </w:endnote>
  <w:endnote w:type="continuationSeparator" w:id="0">
    <w:p w14:paraId="313C028B" w14:textId="77777777" w:rsidR="00E13BDC" w:rsidRDefault="00E13BDC">
      <w:r>
        <w:continuationSeparator/>
      </w:r>
    </w:p>
  </w:endnote>
  <w:endnote w:type="continuationNotice" w:id="1">
    <w:p w14:paraId="6948C258" w14:textId="77777777" w:rsidR="00E13BDC" w:rsidRDefault="00E13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.SFUIText">
    <w:altName w:val="Calibri"/>
    <w:panose1 w:val="00000000000000000000"/>
    <w:charset w:val="00"/>
    <w:family w:val="roman"/>
    <w:notTrueType/>
    <w:pitch w:val="default"/>
  </w:font>
  <w:font w:name=".SF UI Text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7207" w14:textId="77777777" w:rsidR="002F24DF" w:rsidRDefault="002F24DF">
    <w:pPr>
      <w:pStyle w:val="Zpat"/>
    </w:pPr>
  </w:p>
  <w:p w14:paraId="51A15195" w14:textId="77777777" w:rsidR="002F24DF" w:rsidRDefault="002F24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1087B" w14:textId="77777777" w:rsidR="00E13BDC" w:rsidRDefault="00E13BDC">
      <w:r>
        <w:separator/>
      </w:r>
    </w:p>
  </w:footnote>
  <w:footnote w:type="continuationSeparator" w:id="0">
    <w:p w14:paraId="4888D81C" w14:textId="77777777" w:rsidR="00E13BDC" w:rsidRDefault="00E13BDC">
      <w:r>
        <w:continuationSeparator/>
      </w:r>
    </w:p>
  </w:footnote>
  <w:footnote w:type="continuationNotice" w:id="1">
    <w:p w14:paraId="1B913186" w14:textId="77777777" w:rsidR="00E13BDC" w:rsidRDefault="00E13B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14CC3" w14:textId="77777777" w:rsidR="002F24DF" w:rsidRDefault="002F24DF">
    <w:pPr>
      <w:pStyle w:val="Zhlav"/>
    </w:pPr>
    <w:r>
      <w:rPr>
        <w:rFonts w:ascii="Verdana" w:hAnsi="Verdana"/>
        <w:b/>
        <w:bCs/>
        <w:noProof/>
        <w:color w:val="FF0000"/>
        <w:sz w:val="28"/>
        <w:szCs w:val="28"/>
        <w:lang w:val="cs-CZ" w:eastAsia="cs-CZ"/>
      </w:rPr>
      <w:drawing>
        <wp:anchor distT="0" distB="0" distL="114300" distR="114300" simplePos="0" relativeHeight="251659264" behindDoc="0" locked="0" layoutInCell="1" allowOverlap="1" wp14:anchorId="02AB60C3" wp14:editId="03ABD29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95073" cy="80772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5AC169" w14:textId="77777777" w:rsidR="002F24DF" w:rsidRDefault="002F24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7C1D"/>
    <w:multiLevelType w:val="hybridMultilevel"/>
    <w:tmpl w:val="6658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D5F"/>
    <w:multiLevelType w:val="hybridMultilevel"/>
    <w:tmpl w:val="1384F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26D4"/>
    <w:multiLevelType w:val="hybridMultilevel"/>
    <w:tmpl w:val="BF722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F21F4"/>
    <w:multiLevelType w:val="hybridMultilevel"/>
    <w:tmpl w:val="68AE5394"/>
    <w:lvl w:ilvl="0" w:tplc="E33649A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color w:val="00ADE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E5F2F"/>
    <w:multiLevelType w:val="hybridMultilevel"/>
    <w:tmpl w:val="9C18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8D"/>
    <w:rsid w:val="00000137"/>
    <w:rsid w:val="00001F30"/>
    <w:rsid w:val="00002480"/>
    <w:rsid w:val="000042E8"/>
    <w:rsid w:val="000050DB"/>
    <w:rsid w:val="0000650B"/>
    <w:rsid w:val="00010B96"/>
    <w:rsid w:val="00011C93"/>
    <w:rsid w:val="00013900"/>
    <w:rsid w:val="000141D6"/>
    <w:rsid w:val="00014796"/>
    <w:rsid w:val="00014F46"/>
    <w:rsid w:val="00015248"/>
    <w:rsid w:val="00016B26"/>
    <w:rsid w:val="000176F3"/>
    <w:rsid w:val="0001772A"/>
    <w:rsid w:val="00017F96"/>
    <w:rsid w:val="000201AB"/>
    <w:rsid w:val="0002247F"/>
    <w:rsid w:val="000226DE"/>
    <w:rsid w:val="0002399F"/>
    <w:rsid w:val="00025DAE"/>
    <w:rsid w:val="0002667E"/>
    <w:rsid w:val="00027783"/>
    <w:rsid w:val="00027A00"/>
    <w:rsid w:val="000304E1"/>
    <w:rsid w:val="00031B9F"/>
    <w:rsid w:val="000336BB"/>
    <w:rsid w:val="00033740"/>
    <w:rsid w:val="0003376C"/>
    <w:rsid w:val="00033D1F"/>
    <w:rsid w:val="000346F4"/>
    <w:rsid w:val="00035423"/>
    <w:rsid w:val="00035875"/>
    <w:rsid w:val="00035F8B"/>
    <w:rsid w:val="00036BFC"/>
    <w:rsid w:val="000378DD"/>
    <w:rsid w:val="000379CD"/>
    <w:rsid w:val="00041BED"/>
    <w:rsid w:val="00041F1B"/>
    <w:rsid w:val="00042098"/>
    <w:rsid w:val="00042660"/>
    <w:rsid w:val="00042AAE"/>
    <w:rsid w:val="00042B15"/>
    <w:rsid w:val="000431A1"/>
    <w:rsid w:val="000432C9"/>
    <w:rsid w:val="0004407C"/>
    <w:rsid w:val="0004601D"/>
    <w:rsid w:val="000466C1"/>
    <w:rsid w:val="00046D78"/>
    <w:rsid w:val="00047682"/>
    <w:rsid w:val="00047715"/>
    <w:rsid w:val="00051AA0"/>
    <w:rsid w:val="00052B8E"/>
    <w:rsid w:val="00053781"/>
    <w:rsid w:val="00053C9A"/>
    <w:rsid w:val="00053F60"/>
    <w:rsid w:val="00053F82"/>
    <w:rsid w:val="0005472C"/>
    <w:rsid w:val="000562AE"/>
    <w:rsid w:val="00056989"/>
    <w:rsid w:val="0005700E"/>
    <w:rsid w:val="000574EC"/>
    <w:rsid w:val="00057888"/>
    <w:rsid w:val="00057E7B"/>
    <w:rsid w:val="00060AFF"/>
    <w:rsid w:val="00060C5F"/>
    <w:rsid w:val="00060EC5"/>
    <w:rsid w:val="00060F73"/>
    <w:rsid w:val="0006103F"/>
    <w:rsid w:val="000622F5"/>
    <w:rsid w:val="000628B2"/>
    <w:rsid w:val="00063BFC"/>
    <w:rsid w:val="00063D75"/>
    <w:rsid w:val="0006442D"/>
    <w:rsid w:val="00067C6E"/>
    <w:rsid w:val="000713D3"/>
    <w:rsid w:val="00072478"/>
    <w:rsid w:val="00073415"/>
    <w:rsid w:val="00074CCA"/>
    <w:rsid w:val="000768F8"/>
    <w:rsid w:val="00077342"/>
    <w:rsid w:val="00080246"/>
    <w:rsid w:val="000821F4"/>
    <w:rsid w:val="00082551"/>
    <w:rsid w:val="00084338"/>
    <w:rsid w:val="00084654"/>
    <w:rsid w:val="00086682"/>
    <w:rsid w:val="000920DF"/>
    <w:rsid w:val="000922A2"/>
    <w:rsid w:val="000922B4"/>
    <w:rsid w:val="0009365B"/>
    <w:rsid w:val="00094470"/>
    <w:rsid w:val="00094764"/>
    <w:rsid w:val="00096272"/>
    <w:rsid w:val="00096A55"/>
    <w:rsid w:val="00097511"/>
    <w:rsid w:val="00097647"/>
    <w:rsid w:val="000A136C"/>
    <w:rsid w:val="000A2663"/>
    <w:rsid w:val="000A3AEC"/>
    <w:rsid w:val="000A5658"/>
    <w:rsid w:val="000A5F7E"/>
    <w:rsid w:val="000B097B"/>
    <w:rsid w:val="000B2046"/>
    <w:rsid w:val="000B3A7C"/>
    <w:rsid w:val="000B4EA5"/>
    <w:rsid w:val="000B5F72"/>
    <w:rsid w:val="000B6335"/>
    <w:rsid w:val="000C2D48"/>
    <w:rsid w:val="000C3BA1"/>
    <w:rsid w:val="000C5227"/>
    <w:rsid w:val="000C7196"/>
    <w:rsid w:val="000C774B"/>
    <w:rsid w:val="000C7D27"/>
    <w:rsid w:val="000D3C91"/>
    <w:rsid w:val="000D4035"/>
    <w:rsid w:val="000D6DC8"/>
    <w:rsid w:val="000E0035"/>
    <w:rsid w:val="000E0C90"/>
    <w:rsid w:val="000E1171"/>
    <w:rsid w:val="000E260A"/>
    <w:rsid w:val="000E368B"/>
    <w:rsid w:val="000E42D9"/>
    <w:rsid w:val="000E4363"/>
    <w:rsid w:val="000E506B"/>
    <w:rsid w:val="000E6252"/>
    <w:rsid w:val="000E7768"/>
    <w:rsid w:val="000E7AFE"/>
    <w:rsid w:val="000F0CC0"/>
    <w:rsid w:val="000F19D4"/>
    <w:rsid w:val="000F25F3"/>
    <w:rsid w:val="000F3144"/>
    <w:rsid w:val="000F4A3C"/>
    <w:rsid w:val="000F6440"/>
    <w:rsid w:val="000F66CC"/>
    <w:rsid w:val="00100824"/>
    <w:rsid w:val="00100F99"/>
    <w:rsid w:val="001016B2"/>
    <w:rsid w:val="00103137"/>
    <w:rsid w:val="0010384F"/>
    <w:rsid w:val="001044EF"/>
    <w:rsid w:val="00104D22"/>
    <w:rsid w:val="00106FDC"/>
    <w:rsid w:val="001108C9"/>
    <w:rsid w:val="00110B7D"/>
    <w:rsid w:val="001126FB"/>
    <w:rsid w:val="00112AED"/>
    <w:rsid w:val="001130B6"/>
    <w:rsid w:val="0011346A"/>
    <w:rsid w:val="00115C00"/>
    <w:rsid w:val="00116A56"/>
    <w:rsid w:val="001203EE"/>
    <w:rsid w:val="001205A5"/>
    <w:rsid w:val="0012395C"/>
    <w:rsid w:val="001242B4"/>
    <w:rsid w:val="00124604"/>
    <w:rsid w:val="0012645D"/>
    <w:rsid w:val="00126673"/>
    <w:rsid w:val="001268B0"/>
    <w:rsid w:val="001315BA"/>
    <w:rsid w:val="00132593"/>
    <w:rsid w:val="0013297B"/>
    <w:rsid w:val="00132C66"/>
    <w:rsid w:val="001339D2"/>
    <w:rsid w:val="00133B6F"/>
    <w:rsid w:val="001349BA"/>
    <w:rsid w:val="00134B73"/>
    <w:rsid w:val="0013702F"/>
    <w:rsid w:val="00137A89"/>
    <w:rsid w:val="001415E9"/>
    <w:rsid w:val="00142D31"/>
    <w:rsid w:val="001447C5"/>
    <w:rsid w:val="001449A9"/>
    <w:rsid w:val="001462A3"/>
    <w:rsid w:val="00147212"/>
    <w:rsid w:val="00147F84"/>
    <w:rsid w:val="001511A2"/>
    <w:rsid w:val="001513DA"/>
    <w:rsid w:val="00151ACD"/>
    <w:rsid w:val="00151BDF"/>
    <w:rsid w:val="00152CDC"/>
    <w:rsid w:val="001530BE"/>
    <w:rsid w:val="00153392"/>
    <w:rsid w:val="001536DA"/>
    <w:rsid w:val="00153D74"/>
    <w:rsid w:val="00155063"/>
    <w:rsid w:val="00157021"/>
    <w:rsid w:val="00157718"/>
    <w:rsid w:val="00160268"/>
    <w:rsid w:val="00160876"/>
    <w:rsid w:val="0016143F"/>
    <w:rsid w:val="0016254D"/>
    <w:rsid w:val="001625BF"/>
    <w:rsid w:val="0016312B"/>
    <w:rsid w:val="00163C25"/>
    <w:rsid w:val="00165F55"/>
    <w:rsid w:val="00167002"/>
    <w:rsid w:val="001676E3"/>
    <w:rsid w:val="00170B6F"/>
    <w:rsid w:val="00170D80"/>
    <w:rsid w:val="001713B5"/>
    <w:rsid w:val="0017230A"/>
    <w:rsid w:val="001727AE"/>
    <w:rsid w:val="00172A89"/>
    <w:rsid w:val="00175EBD"/>
    <w:rsid w:val="0017617D"/>
    <w:rsid w:val="001768A1"/>
    <w:rsid w:val="00176B57"/>
    <w:rsid w:val="00176EF3"/>
    <w:rsid w:val="00181391"/>
    <w:rsid w:val="00183FA9"/>
    <w:rsid w:val="001843F5"/>
    <w:rsid w:val="00185EFB"/>
    <w:rsid w:val="00190F2F"/>
    <w:rsid w:val="001914AC"/>
    <w:rsid w:val="00191D1B"/>
    <w:rsid w:val="00194C37"/>
    <w:rsid w:val="00194D24"/>
    <w:rsid w:val="00195C79"/>
    <w:rsid w:val="00196F4E"/>
    <w:rsid w:val="001A00CC"/>
    <w:rsid w:val="001A010F"/>
    <w:rsid w:val="001A10A6"/>
    <w:rsid w:val="001A7ADF"/>
    <w:rsid w:val="001B040E"/>
    <w:rsid w:val="001B17A5"/>
    <w:rsid w:val="001B2098"/>
    <w:rsid w:val="001B225C"/>
    <w:rsid w:val="001B2922"/>
    <w:rsid w:val="001B306F"/>
    <w:rsid w:val="001B359E"/>
    <w:rsid w:val="001B6091"/>
    <w:rsid w:val="001B6336"/>
    <w:rsid w:val="001B65EA"/>
    <w:rsid w:val="001B6F22"/>
    <w:rsid w:val="001B798B"/>
    <w:rsid w:val="001C00A2"/>
    <w:rsid w:val="001C0C09"/>
    <w:rsid w:val="001C1A08"/>
    <w:rsid w:val="001C2FF2"/>
    <w:rsid w:val="001C30EF"/>
    <w:rsid w:val="001C36F5"/>
    <w:rsid w:val="001C5A63"/>
    <w:rsid w:val="001C5A9E"/>
    <w:rsid w:val="001C5B40"/>
    <w:rsid w:val="001C6EAB"/>
    <w:rsid w:val="001C7785"/>
    <w:rsid w:val="001C7852"/>
    <w:rsid w:val="001D02CB"/>
    <w:rsid w:val="001D083A"/>
    <w:rsid w:val="001D10F8"/>
    <w:rsid w:val="001D3DAF"/>
    <w:rsid w:val="001D585E"/>
    <w:rsid w:val="001D5F0B"/>
    <w:rsid w:val="001D5F1C"/>
    <w:rsid w:val="001D6090"/>
    <w:rsid w:val="001E0A36"/>
    <w:rsid w:val="001E2420"/>
    <w:rsid w:val="001E3769"/>
    <w:rsid w:val="001E5E78"/>
    <w:rsid w:val="001E78F4"/>
    <w:rsid w:val="001F09FC"/>
    <w:rsid w:val="001F269E"/>
    <w:rsid w:val="001F2D5A"/>
    <w:rsid w:val="001F3098"/>
    <w:rsid w:val="001F326A"/>
    <w:rsid w:val="001F3919"/>
    <w:rsid w:val="001F3EAF"/>
    <w:rsid w:val="001F492E"/>
    <w:rsid w:val="001F5232"/>
    <w:rsid w:val="001F548E"/>
    <w:rsid w:val="001F5AA5"/>
    <w:rsid w:val="001F5FBC"/>
    <w:rsid w:val="001F68DF"/>
    <w:rsid w:val="001F6A4E"/>
    <w:rsid w:val="001F7AC9"/>
    <w:rsid w:val="0020030B"/>
    <w:rsid w:val="0020102A"/>
    <w:rsid w:val="00202A10"/>
    <w:rsid w:val="00202BA5"/>
    <w:rsid w:val="0020375B"/>
    <w:rsid w:val="00204B1E"/>
    <w:rsid w:val="00205800"/>
    <w:rsid w:val="00206671"/>
    <w:rsid w:val="002130DD"/>
    <w:rsid w:val="00213802"/>
    <w:rsid w:val="0021391B"/>
    <w:rsid w:val="002156E1"/>
    <w:rsid w:val="00216615"/>
    <w:rsid w:val="002201C3"/>
    <w:rsid w:val="00223289"/>
    <w:rsid w:val="00223985"/>
    <w:rsid w:val="002239EC"/>
    <w:rsid w:val="00223D04"/>
    <w:rsid w:val="0022527D"/>
    <w:rsid w:val="002273DA"/>
    <w:rsid w:val="00230BDA"/>
    <w:rsid w:val="00231EE2"/>
    <w:rsid w:val="002329BF"/>
    <w:rsid w:val="002331DB"/>
    <w:rsid w:val="002337FF"/>
    <w:rsid w:val="00234ACB"/>
    <w:rsid w:val="00235839"/>
    <w:rsid w:val="002360D5"/>
    <w:rsid w:val="00236C97"/>
    <w:rsid w:val="00236CF3"/>
    <w:rsid w:val="002375FE"/>
    <w:rsid w:val="00237905"/>
    <w:rsid w:val="00240717"/>
    <w:rsid w:val="00240979"/>
    <w:rsid w:val="0024209A"/>
    <w:rsid w:val="00243F73"/>
    <w:rsid w:val="00244120"/>
    <w:rsid w:val="0024447B"/>
    <w:rsid w:val="002473B3"/>
    <w:rsid w:val="0025032E"/>
    <w:rsid w:val="0025067D"/>
    <w:rsid w:val="00251016"/>
    <w:rsid w:val="00251DFB"/>
    <w:rsid w:val="00251E02"/>
    <w:rsid w:val="002523E4"/>
    <w:rsid w:val="00253AD0"/>
    <w:rsid w:val="00254241"/>
    <w:rsid w:val="002563CA"/>
    <w:rsid w:val="0025744B"/>
    <w:rsid w:val="00257C87"/>
    <w:rsid w:val="002609BE"/>
    <w:rsid w:val="00260CA3"/>
    <w:rsid w:val="00260F28"/>
    <w:rsid w:val="002616E9"/>
    <w:rsid w:val="0026189F"/>
    <w:rsid w:val="0026226D"/>
    <w:rsid w:val="0026344F"/>
    <w:rsid w:val="00263D18"/>
    <w:rsid w:val="00264BAE"/>
    <w:rsid w:val="002656E1"/>
    <w:rsid w:val="0026594B"/>
    <w:rsid w:val="00265C9B"/>
    <w:rsid w:val="002663A3"/>
    <w:rsid w:val="00266417"/>
    <w:rsid w:val="002668C8"/>
    <w:rsid w:val="002700D8"/>
    <w:rsid w:val="00270FDF"/>
    <w:rsid w:val="00271BE9"/>
    <w:rsid w:val="00271DCA"/>
    <w:rsid w:val="00272142"/>
    <w:rsid w:val="002741DE"/>
    <w:rsid w:val="002741F3"/>
    <w:rsid w:val="00275D85"/>
    <w:rsid w:val="00276536"/>
    <w:rsid w:val="00276585"/>
    <w:rsid w:val="0028021F"/>
    <w:rsid w:val="00280305"/>
    <w:rsid w:val="002804B8"/>
    <w:rsid w:val="00280889"/>
    <w:rsid w:val="00281642"/>
    <w:rsid w:val="00281994"/>
    <w:rsid w:val="00281B19"/>
    <w:rsid w:val="00281CA6"/>
    <w:rsid w:val="00286822"/>
    <w:rsid w:val="002870FE"/>
    <w:rsid w:val="00287647"/>
    <w:rsid w:val="00291F72"/>
    <w:rsid w:val="0029203C"/>
    <w:rsid w:val="002928C3"/>
    <w:rsid w:val="00293462"/>
    <w:rsid w:val="00293C83"/>
    <w:rsid w:val="00293EAC"/>
    <w:rsid w:val="0029594C"/>
    <w:rsid w:val="00295953"/>
    <w:rsid w:val="002967F6"/>
    <w:rsid w:val="00297A4F"/>
    <w:rsid w:val="00297DF3"/>
    <w:rsid w:val="002A1A08"/>
    <w:rsid w:val="002A1D02"/>
    <w:rsid w:val="002A1EB1"/>
    <w:rsid w:val="002A3823"/>
    <w:rsid w:val="002A4168"/>
    <w:rsid w:val="002A66B7"/>
    <w:rsid w:val="002A6C44"/>
    <w:rsid w:val="002A775D"/>
    <w:rsid w:val="002B0630"/>
    <w:rsid w:val="002B0D0D"/>
    <w:rsid w:val="002B185B"/>
    <w:rsid w:val="002B2A26"/>
    <w:rsid w:val="002B3343"/>
    <w:rsid w:val="002B573F"/>
    <w:rsid w:val="002B5DD0"/>
    <w:rsid w:val="002B7007"/>
    <w:rsid w:val="002C07EA"/>
    <w:rsid w:val="002C0A20"/>
    <w:rsid w:val="002C0B25"/>
    <w:rsid w:val="002C166C"/>
    <w:rsid w:val="002C1989"/>
    <w:rsid w:val="002C1FC2"/>
    <w:rsid w:val="002C3478"/>
    <w:rsid w:val="002C39D3"/>
    <w:rsid w:val="002C4BA5"/>
    <w:rsid w:val="002C54C1"/>
    <w:rsid w:val="002C55FA"/>
    <w:rsid w:val="002C5DCD"/>
    <w:rsid w:val="002C614B"/>
    <w:rsid w:val="002C669C"/>
    <w:rsid w:val="002C69FC"/>
    <w:rsid w:val="002C7A00"/>
    <w:rsid w:val="002D165E"/>
    <w:rsid w:val="002D1D68"/>
    <w:rsid w:val="002D26A1"/>
    <w:rsid w:val="002D322B"/>
    <w:rsid w:val="002D3D8C"/>
    <w:rsid w:val="002D4BE9"/>
    <w:rsid w:val="002D636C"/>
    <w:rsid w:val="002D7742"/>
    <w:rsid w:val="002D7FBD"/>
    <w:rsid w:val="002E0759"/>
    <w:rsid w:val="002E079D"/>
    <w:rsid w:val="002E2A28"/>
    <w:rsid w:val="002E6037"/>
    <w:rsid w:val="002E7A0E"/>
    <w:rsid w:val="002E7F29"/>
    <w:rsid w:val="002F0A26"/>
    <w:rsid w:val="002F127A"/>
    <w:rsid w:val="002F20D4"/>
    <w:rsid w:val="002F24DF"/>
    <w:rsid w:val="002F29DE"/>
    <w:rsid w:val="002F5A56"/>
    <w:rsid w:val="002F5C73"/>
    <w:rsid w:val="002F73B7"/>
    <w:rsid w:val="002F7FF8"/>
    <w:rsid w:val="00303F4B"/>
    <w:rsid w:val="003041E6"/>
    <w:rsid w:val="00304D12"/>
    <w:rsid w:val="003052DA"/>
    <w:rsid w:val="00305CCE"/>
    <w:rsid w:val="003101DC"/>
    <w:rsid w:val="00310629"/>
    <w:rsid w:val="003108DE"/>
    <w:rsid w:val="0031141A"/>
    <w:rsid w:val="003137DE"/>
    <w:rsid w:val="0031558B"/>
    <w:rsid w:val="003207DC"/>
    <w:rsid w:val="00321565"/>
    <w:rsid w:val="00321F54"/>
    <w:rsid w:val="00322A8C"/>
    <w:rsid w:val="00323589"/>
    <w:rsid w:val="00323792"/>
    <w:rsid w:val="00324B81"/>
    <w:rsid w:val="00326029"/>
    <w:rsid w:val="003263B2"/>
    <w:rsid w:val="00327E1C"/>
    <w:rsid w:val="003329C2"/>
    <w:rsid w:val="00332CA6"/>
    <w:rsid w:val="003331AE"/>
    <w:rsid w:val="00333E22"/>
    <w:rsid w:val="00333F0F"/>
    <w:rsid w:val="00334A72"/>
    <w:rsid w:val="00334B41"/>
    <w:rsid w:val="003356D5"/>
    <w:rsid w:val="003365ED"/>
    <w:rsid w:val="003368CB"/>
    <w:rsid w:val="00337275"/>
    <w:rsid w:val="003374AA"/>
    <w:rsid w:val="00337848"/>
    <w:rsid w:val="00340B36"/>
    <w:rsid w:val="0034286C"/>
    <w:rsid w:val="00343D94"/>
    <w:rsid w:val="00343E3F"/>
    <w:rsid w:val="003444EC"/>
    <w:rsid w:val="00344AE4"/>
    <w:rsid w:val="00344FE1"/>
    <w:rsid w:val="00346A99"/>
    <w:rsid w:val="00355C1C"/>
    <w:rsid w:val="00356104"/>
    <w:rsid w:val="00357C72"/>
    <w:rsid w:val="00357E2B"/>
    <w:rsid w:val="00357F17"/>
    <w:rsid w:val="003604A9"/>
    <w:rsid w:val="003605F1"/>
    <w:rsid w:val="0036131A"/>
    <w:rsid w:val="00361613"/>
    <w:rsid w:val="00362C4B"/>
    <w:rsid w:val="003655CE"/>
    <w:rsid w:val="00365867"/>
    <w:rsid w:val="00366339"/>
    <w:rsid w:val="003679DF"/>
    <w:rsid w:val="00367CA4"/>
    <w:rsid w:val="003725C0"/>
    <w:rsid w:val="0037462C"/>
    <w:rsid w:val="003766AF"/>
    <w:rsid w:val="003769D3"/>
    <w:rsid w:val="003777A3"/>
    <w:rsid w:val="00377D70"/>
    <w:rsid w:val="00380D5E"/>
    <w:rsid w:val="00381668"/>
    <w:rsid w:val="003834C7"/>
    <w:rsid w:val="00383F03"/>
    <w:rsid w:val="00384502"/>
    <w:rsid w:val="0038530F"/>
    <w:rsid w:val="00386567"/>
    <w:rsid w:val="0038744B"/>
    <w:rsid w:val="00390061"/>
    <w:rsid w:val="0039187E"/>
    <w:rsid w:val="00392669"/>
    <w:rsid w:val="00392B7C"/>
    <w:rsid w:val="00392FD1"/>
    <w:rsid w:val="00393B32"/>
    <w:rsid w:val="00393DF9"/>
    <w:rsid w:val="00394CDF"/>
    <w:rsid w:val="003959BD"/>
    <w:rsid w:val="003963FB"/>
    <w:rsid w:val="003969F1"/>
    <w:rsid w:val="00396D66"/>
    <w:rsid w:val="003A3666"/>
    <w:rsid w:val="003A3D95"/>
    <w:rsid w:val="003A3FE2"/>
    <w:rsid w:val="003A4021"/>
    <w:rsid w:val="003A5DEC"/>
    <w:rsid w:val="003B031E"/>
    <w:rsid w:val="003B21FB"/>
    <w:rsid w:val="003B2B40"/>
    <w:rsid w:val="003B5CBB"/>
    <w:rsid w:val="003B6470"/>
    <w:rsid w:val="003B7800"/>
    <w:rsid w:val="003C267F"/>
    <w:rsid w:val="003C391D"/>
    <w:rsid w:val="003C58CD"/>
    <w:rsid w:val="003C7381"/>
    <w:rsid w:val="003C7423"/>
    <w:rsid w:val="003C75F7"/>
    <w:rsid w:val="003C774C"/>
    <w:rsid w:val="003C797B"/>
    <w:rsid w:val="003D1096"/>
    <w:rsid w:val="003D136C"/>
    <w:rsid w:val="003D1B7D"/>
    <w:rsid w:val="003D314B"/>
    <w:rsid w:val="003D40C5"/>
    <w:rsid w:val="003D437B"/>
    <w:rsid w:val="003D43F2"/>
    <w:rsid w:val="003D4A67"/>
    <w:rsid w:val="003D5511"/>
    <w:rsid w:val="003D6DC1"/>
    <w:rsid w:val="003D6FC7"/>
    <w:rsid w:val="003E0B6E"/>
    <w:rsid w:val="003E0E11"/>
    <w:rsid w:val="003E13B1"/>
    <w:rsid w:val="003E2902"/>
    <w:rsid w:val="003E2BF6"/>
    <w:rsid w:val="003E302F"/>
    <w:rsid w:val="003E3A40"/>
    <w:rsid w:val="003E403F"/>
    <w:rsid w:val="003E575F"/>
    <w:rsid w:val="003E5C67"/>
    <w:rsid w:val="003E67DC"/>
    <w:rsid w:val="003F3162"/>
    <w:rsid w:val="003F4F14"/>
    <w:rsid w:val="003F7FA7"/>
    <w:rsid w:val="00400DDB"/>
    <w:rsid w:val="004024FE"/>
    <w:rsid w:val="004026AD"/>
    <w:rsid w:val="00403041"/>
    <w:rsid w:val="00404562"/>
    <w:rsid w:val="00404C57"/>
    <w:rsid w:val="00405112"/>
    <w:rsid w:val="004055DE"/>
    <w:rsid w:val="00407046"/>
    <w:rsid w:val="00407761"/>
    <w:rsid w:val="004078B6"/>
    <w:rsid w:val="00407EAF"/>
    <w:rsid w:val="00416988"/>
    <w:rsid w:val="0042307B"/>
    <w:rsid w:val="00423A4D"/>
    <w:rsid w:val="00424F7B"/>
    <w:rsid w:val="00425428"/>
    <w:rsid w:val="0042574A"/>
    <w:rsid w:val="00425C44"/>
    <w:rsid w:val="0042766F"/>
    <w:rsid w:val="0042790D"/>
    <w:rsid w:val="004279ED"/>
    <w:rsid w:val="00431087"/>
    <w:rsid w:val="00432AC0"/>
    <w:rsid w:val="00435237"/>
    <w:rsid w:val="00436341"/>
    <w:rsid w:val="00437D3B"/>
    <w:rsid w:val="004406AF"/>
    <w:rsid w:val="00440E9B"/>
    <w:rsid w:val="0044289C"/>
    <w:rsid w:val="00442FC6"/>
    <w:rsid w:val="00443A2C"/>
    <w:rsid w:val="00443B88"/>
    <w:rsid w:val="00443CA0"/>
    <w:rsid w:val="00443F01"/>
    <w:rsid w:val="0044576C"/>
    <w:rsid w:val="0045101D"/>
    <w:rsid w:val="004516ED"/>
    <w:rsid w:val="00455FB2"/>
    <w:rsid w:val="00456172"/>
    <w:rsid w:val="00456241"/>
    <w:rsid w:val="00456C5C"/>
    <w:rsid w:val="00457793"/>
    <w:rsid w:val="00457F3F"/>
    <w:rsid w:val="0046042B"/>
    <w:rsid w:val="00461A0B"/>
    <w:rsid w:val="004626F9"/>
    <w:rsid w:val="004629BC"/>
    <w:rsid w:val="00462A38"/>
    <w:rsid w:val="00462A85"/>
    <w:rsid w:val="00462E89"/>
    <w:rsid w:val="0046533B"/>
    <w:rsid w:val="00465446"/>
    <w:rsid w:val="00465634"/>
    <w:rsid w:val="00466E49"/>
    <w:rsid w:val="00470A94"/>
    <w:rsid w:val="00472580"/>
    <w:rsid w:val="00472AE0"/>
    <w:rsid w:val="0047335E"/>
    <w:rsid w:val="00474F94"/>
    <w:rsid w:val="00475766"/>
    <w:rsid w:val="0047603E"/>
    <w:rsid w:val="0048038C"/>
    <w:rsid w:val="004806CA"/>
    <w:rsid w:val="00480ABE"/>
    <w:rsid w:val="00481A44"/>
    <w:rsid w:val="00481C84"/>
    <w:rsid w:val="0048344F"/>
    <w:rsid w:val="0048369B"/>
    <w:rsid w:val="00484F4E"/>
    <w:rsid w:val="004878A5"/>
    <w:rsid w:val="004878B3"/>
    <w:rsid w:val="00487E59"/>
    <w:rsid w:val="00490048"/>
    <w:rsid w:val="0049066C"/>
    <w:rsid w:val="004915FE"/>
    <w:rsid w:val="00491A24"/>
    <w:rsid w:val="004938E8"/>
    <w:rsid w:val="0049420F"/>
    <w:rsid w:val="0049450A"/>
    <w:rsid w:val="00494841"/>
    <w:rsid w:val="00495C4E"/>
    <w:rsid w:val="00496DA4"/>
    <w:rsid w:val="0049798C"/>
    <w:rsid w:val="00497C2B"/>
    <w:rsid w:val="004A03CE"/>
    <w:rsid w:val="004A0B85"/>
    <w:rsid w:val="004A3EF6"/>
    <w:rsid w:val="004A4B98"/>
    <w:rsid w:val="004B0E20"/>
    <w:rsid w:val="004B138F"/>
    <w:rsid w:val="004B1728"/>
    <w:rsid w:val="004B2ACE"/>
    <w:rsid w:val="004B370D"/>
    <w:rsid w:val="004B4186"/>
    <w:rsid w:val="004B4ADF"/>
    <w:rsid w:val="004C1EEB"/>
    <w:rsid w:val="004C3A89"/>
    <w:rsid w:val="004C42F9"/>
    <w:rsid w:val="004C4E80"/>
    <w:rsid w:val="004C639D"/>
    <w:rsid w:val="004C7A5B"/>
    <w:rsid w:val="004D26B8"/>
    <w:rsid w:val="004D29CD"/>
    <w:rsid w:val="004D3003"/>
    <w:rsid w:val="004D6BE3"/>
    <w:rsid w:val="004D760E"/>
    <w:rsid w:val="004E141B"/>
    <w:rsid w:val="004E1B8C"/>
    <w:rsid w:val="004E1F6B"/>
    <w:rsid w:val="004E1FB7"/>
    <w:rsid w:val="004E23F4"/>
    <w:rsid w:val="004E2A80"/>
    <w:rsid w:val="004E4D27"/>
    <w:rsid w:val="004E5542"/>
    <w:rsid w:val="004E6AAB"/>
    <w:rsid w:val="004E7C9A"/>
    <w:rsid w:val="004F0A7B"/>
    <w:rsid w:val="004F0B5C"/>
    <w:rsid w:val="004F326D"/>
    <w:rsid w:val="004F38B5"/>
    <w:rsid w:val="004F4767"/>
    <w:rsid w:val="004F7C06"/>
    <w:rsid w:val="0050076F"/>
    <w:rsid w:val="00500D3E"/>
    <w:rsid w:val="00501061"/>
    <w:rsid w:val="0050319F"/>
    <w:rsid w:val="00503BF8"/>
    <w:rsid w:val="0050400A"/>
    <w:rsid w:val="005044D1"/>
    <w:rsid w:val="00504615"/>
    <w:rsid w:val="00504D38"/>
    <w:rsid w:val="00505727"/>
    <w:rsid w:val="00505E74"/>
    <w:rsid w:val="00506FC1"/>
    <w:rsid w:val="0050774F"/>
    <w:rsid w:val="005079DA"/>
    <w:rsid w:val="00507B86"/>
    <w:rsid w:val="00510D93"/>
    <w:rsid w:val="00511082"/>
    <w:rsid w:val="005122F8"/>
    <w:rsid w:val="00514715"/>
    <w:rsid w:val="00515855"/>
    <w:rsid w:val="0051738A"/>
    <w:rsid w:val="00517448"/>
    <w:rsid w:val="00517A03"/>
    <w:rsid w:val="0052104F"/>
    <w:rsid w:val="005215CC"/>
    <w:rsid w:val="00521C39"/>
    <w:rsid w:val="0052344F"/>
    <w:rsid w:val="00523923"/>
    <w:rsid w:val="00524805"/>
    <w:rsid w:val="00526D07"/>
    <w:rsid w:val="00527627"/>
    <w:rsid w:val="00530273"/>
    <w:rsid w:val="00530FEA"/>
    <w:rsid w:val="00531F34"/>
    <w:rsid w:val="005324CF"/>
    <w:rsid w:val="0053590D"/>
    <w:rsid w:val="00535DDB"/>
    <w:rsid w:val="0053668C"/>
    <w:rsid w:val="00536BAB"/>
    <w:rsid w:val="00537A69"/>
    <w:rsid w:val="0054151C"/>
    <w:rsid w:val="005423EC"/>
    <w:rsid w:val="00543B15"/>
    <w:rsid w:val="00544490"/>
    <w:rsid w:val="005446B5"/>
    <w:rsid w:val="00544EA3"/>
    <w:rsid w:val="005451BA"/>
    <w:rsid w:val="0054551C"/>
    <w:rsid w:val="00547169"/>
    <w:rsid w:val="005471B3"/>
    <w:rsid w:val="00551DC8"/>
    <w:rsid w:val="00551EE2"/>
    <w:rsid w:val="00551F3D"/>
    <w:rsid w:val="005520DE"/>
    <w:rsid w:val="005521ED"/>
    <w:rsid w:val="00552439"/>
    <w:rsid w:val="00552646"/>
    <w:rsid w:val="00552979"/>
    <w:rsid w:val="00552B99"/>
    <w:rsid w:val="005530CA"/>
    <w:rsid w:val="005566B6"/>
    <w:rsid w:val="0055757D"/>
    <w:rsid w:val="00557D1C"/>
    <w:rsid w:val="005601D9"/>
    <w:rsid w:val="005606E0"/>
    <w:rsid w:val="00562B27"/>
    <w:rsid w:val="00563ADE"/>
    <w:rsid w:val="00564061"/>
    <w:rsid w:val="00565E53"/>
    <w:rsid w:val="0056740D"/>
    <w:rsid w:val="005706D6"/>
    <w:rsid w:val="00570AA9"/>
    <w:rsid w:val="00572CC2"/>
    <w:rsid w:val="00572F7D"/>
    <w:rsid w:val="00574992"/>
    <w:rsid w:val="005749C5"/>
    <w:rsid w:val="0057574C"/>
    <w:rsid w:val="005759A6"/>
    <w:rsid w:val="00576018"/>
    <w:rsid w:val="00580A45"/>
    <w:rsid w:val="0058112A"/>
    <w:rsid w:val="0058248F"/>
    <w:rsid w:val="00583489"/>
    <w:rsid w:val="00583FB0"/>
    <w:rsid w:val="005846FD"/>
    <w:rsid w:val="00584CD6"/>
    <w:rsid w:val="00587342"/>
    <w:rsid w:val="00591100"/>
    <w:rsid w:val="005923C4"/>
    <w:rsid w:val="00592462"/>
    <w:rsid w:val="00592E85"/>
    <w:rsid w:val="005953CE"/>
    <w:rsid w:val="00597257"/>
    <w:rsid w:val="005A1FAA"/>
    <w:rsid w:val="005A26D0"/>
    <w:rsid w:val="005A278C"/>
    <w:rsid w:val="005A43A6"/>
    <w:rsid w:val="005A4BE1"/>
    <w:rsid w:val="005A60D3"/>
    <w:rsid w:val="005A666F"/>
    <w:rsid w:val="005A6ECE"/>
    <w:rsid w:val="005A73B7"/>
    <w:rsid w:val="005A7976"/>
    <w:rsid w:val="005B0201"/>
    <w:rsid w:val="005B5692"/>
    <w:rsid w:val="005B57A7"/>
    <w:rsid w:val="005B5BC2"/>
    <w:rsid w:val="005B6939"/>
    <w:rsid w:val="005B6E8D"/>
    <w:rsid w:val="005B7CC8"/>
    <w:rsid w:val="005B7FFE"/>
    <w:rsid w:val="005C14DA"/>
    <w:rsid w:val="005C273F"/>
    <w:rsid w:val="005C2F0B"/>
    <w:rsid w:val="005C30E2"/>
    <w:rsid w:val="005C5A7A"/>
    <w:rsid w:val="005C6B8C"/>
    <w:rsid w:val="005C77A5"/>
    <w:rsid w:val="005D0873"/>
    <w:rsid w:val="005D0F14"/>
    <w:rsid w:val="005D1B4C"/>
    <w:rsid w:val="005D4B14"/>
    <w:rsid w:val="005D4B44"/>
    <w:rsid w:val="005D4B6D"/>
    <w:rsid w:val="005D57C5"/>
    <w:rsid w:val="005D5F09"/>
    <w:rsid w:val="005E0BFC"/>
    <w:rsid w:val="005E1EC2"/>
    <w:rsid w:val="005E2A9F"/>
    <w:rsid w:val="005E4082"/>
    <w:rsid w:val="005E63F9"/>
    <w:rsid w:val="005E6EF5"/>
    <w:rsid w:val="005E7DCC"/>
    <w:rsid w:val="005F1ADD"/>
    <w:rsid w:val="005F265C"/>
    <w:rsid w:val="005F38D9"/>
    <w:rsid w:val="005F4AE6"/>
    <w:rsid w:val="005F4C79"/>
    <w:rsid w:val="005F4F63"/>
    <w:rsid w:val="005F5149"/>
    <w:rsid w:val="005F6520"/>
    <w:rsid w:val="005F6616"/>
    <w:rsid w:val="005F7738"/>
    <w:rsid w:val="006001CA"/>
    <w:rsid w:val="006017F8"/>
    <w:rsid w:val="0060212F"/>
    <w:rsid w:val="0060213D"/>
    <w:rsid w:val="00603608"/>
    <w:rsid w:val="00603F19"/>
    <w:rsid w:val="006056BE"/>
    <w:rsid w:val="006058E0"/>
    <w:rsid w:val="00605EEA"/>
    <w:rsid w:val="00606AA2"/>
    <w:rsid w:val="00607E3F"/>
    <w:rsid w:val="00610487"/>
    <w:rsid w:val="006124D8"/>
    <w:rsid w:val="00612B70"/>
    <w:rsid w:val="006158BF"/>
    <w:rsid w:val="00615FB0"/>
    <w:rsid w:val="00617392"/>
    <w:rsid w:val="006173B3"/>
    <w:rsid w:val="006203F2"/>
    <w:rsid w:val="006206B2"/>
    <w:rsid w:val="006219E0"/>
    <w:rsid w:val="00621A2E"/>
    <w:rsid w:val="006225BB"/>
    <w:rsid w:val="00623EB4"/>
    <w:rsid w:val="00624986"/>
    <w:rsid w:val="00624C6E"/>
    <w:rsid w:val="0062501C"/>
    <w:rsid w:val="00625130"/>
    <w:rsid w:val="00625143"/>
    <w:rsid w:val="00625968"/>
    <w:rsid w:val="006263BB"/>
    <w:rsid w:val="00626C08"/>
    <w:rsid w:val="00627838"/>
    <w:rsid w:val="00627D15"/>
    <w:rsid w:val="00627DBF"/>
    <w:rsid w:val="00627F93"/>
    <w:rsid w:val="00627FFD"/>
    <w:rsid w:val="00630884"/>
    <w:rsid w:val="0063578F"/>
    <w:rsid w:val="00637D01"/>
    <w:rsid w:val="00637DA1"/>
    <w:rsid w:val="00637F18"/>
    <w:rsid w:val="00640DDB"/>
    <w:rsid w:val="00641BB6"/>
    <w:rsid w:val="006422FE"/>
    <w:rsid w:val="00642958"/>
    <w:rsid w:val="006439B3"/>
    <w:rsid w:val="00644525"/>
    <w:rsid w:val="00645E87"/>
    <w:rsid w:val="006463C7"/>
    <w:rsid w:val="006471BB"/>
    <w:rsid w:val="006471F9"/>
    <w:rsid w:val="00650BA6"/>
    <w:rsid w:val="006510CC"/>
    <w:rsid w:val="0065259D"/>
    <w:rsid w:val="0065287B"/>
    <w:rsid w:val="0065287C"/>
    <w:rsid w:val="00653F5A"/>
    <w:rsid w:val="00654055"/>
    <w:rsid w:val="00654A9D"/>
    <w:rsid w:val="00655E57"/>
    <w:rsid w:val="00655F18"/>
    <w:rsid w:val="006563ED"/>
    <w:rsid w:val="00656F17"/>
    <w:rsid w:val="0065792C"/>
    <w:rsid w:val="00661295"/>
    <w:rsid w:val="006632BC"/>
    <w:rsid w:val="00663E0D"/>
    <w:rsid w:val="006646B9"/>
    <w:rsid w:val="00664811"/>
    <w:rsid w:val="006662BC"/>
    <w:rsid w:val="0066696C"/>
    <w:rsid w:val="00670554"/>
    <w:rsid w:val="00672486"/>
    <w:rsid w:val="0067414E"/>
    <w:rsid w:val="00674820"/>
    <w:rsid w:val="00674DB7"/>
    <w:rsid w:val="00677D2B"/>
    <w:rsid w:val="006831EA"/>
    <w:rsid w:val="0068529D"/>
    <w:rsid w:val="00686E62"/>
    <w:rsid w:val="00686F53"/>
    <w:rsid w:val="00695308"/>
    <w:rsid w:val="00696981"/>
    <w:rsid w:val="0069699A"/>
    <w:rsid w:val="0069755B"/>
    <w:rsid w:val="006A06B1"/>
    <w:rsid w:val="006A0E77"/>
    <w:rsid w:val="006A1224"/>
    <w:rsid w:val="006A1EF7"/>
    <w:rsid w:val="006A3A3A"/>
    <w:rsid w:val="006A4227"/>
    <w:rsid w:val="006A5D47"/>
    <w:rsid w:val="006A6774"/>
    <w:rsid w:val="006A6D80"/>
    <w:rsid w:val="006B0046"/>
    <w:rsid w:val="006B08F1"/>
    <w:rsid w:val="006B134B"/>
    <w:rsid w:val="006B2100"/>
    <w:rsid w:val="006B475F"/>
    <w:rsid w:val="006B4F11"/>
    <w:rsid w:val="006B553C"/>
    <w:rsid w:val="006B63AB"/>
    <w:rsid w:val="006B7948"/>
    <w:rsid w:val="006C062A"/>
    <w:rsid w:val="006C40AD"/>
    <w:rsid w:val="006C4455"/>
    <w:rsid w:val="006C4BFB"/>
    <w:rsid w:val="006C5141"/>
    <w:rsid w:val="006C5182"/>
    <w:rsid w:val="006C5DCB"/>
    <w:rsid w:val="006C6554"/>
    <w:rsid w:val="006C76AE"/>
    <w:rsid w:val="006C789B"/>
    <w:rsid w:val="006D0CDE"/>
    <w:rsid w:val="006D1415"/>
    <w:rsid w:val="006D1B67"/>
    <w:rsid w:val="006D3616"/>
    <w:rsid w:val="006D3F63"/>
    <w:rsid w:val="006D4D2A"/>
    <w:rsid w:val="006D5A45"/>
    <w:rsid w:val="006D677D"/>
    <w:rsid w:val="006D70D5"/>
    <w:rsid w:val="006D7AB5"/>
    <w:rsid w:val="006E00B7"/>
    <w:rsid w:val="006E161A"/>
    <w:rsid w:val="006E18D2"/>
    <w:rsid w:val="006E1953"/>
    <w:rsid w:val="006E1D8E"/>
    <w:rsid w:val="006E2A0D"/>
    <w:rsid w:val="006E3090"/>
    <w:rsid w:val="006E423D"/>
    <w:rsid w:val="006E4A2D"/>
    <w:rsid w:val="006E6D43"/>
    <w:rsid w:val="006E7246"/>
    <w:rsid w:val="006E724F"/>
    <w:rsid w:val="006E77B0"/>
    <w:rsid w:val="006E7E41"/>
    <w:rsid w:val="006F11E4"/>
    <w:rsid w:val="006F17E7"/>
    <w:rsid w:val="006F17F4"/>
    <w:rsid w:val="006F1C5C"/>
    <w:rsid w:val="006F2476"/>
    <w:rsid w:val="006F28E3"/>
    <w:rsid w:val="006F2A76"/>
    <w:rsid w:val="006F2BC4"/>
    <w:rsid w:val="006F2BC5"/>
    <w:rsid w:val="006F3357"/>
    <w:rsid w:val="006F4152"/>
    <w:rsid w:val="006F47CD"/>
    <w:rsid w:val="006F5BC4"/>
    <w:rsid w:val="006F5C5F"/>
    <w:rsid w:val="00700A40"/>
    <w:rsid w:val="00700F74"/>
    <w:rsid w:val="00701B98"/>
    <w:rsid w:val="00702CE2"/>
    <w:rsid w:val="00703D59"/>
    <w:rsid w:val="007040A1"/>
    <w:rsid w:val="00704299"/>
    <w:rsid w:val="00705783"/>
    <w:rsid w:val="00706460"/>
    <w:rsid w:val="00707606"/>
    <w:rsid w:val="0070782A"/>
    <w:rsid w:val="00707C05"/>
    <w:rsid w:val="00710358"/>
    <w:rsid w:val="00710A23"/>
    <w:rsid w:val="00710BC5"/>
    <w:rsid w:val="00711377"/>
    <w:rsid w:val="007118CA"/>
    <w:rsid w:val="00712118"/>
    <w:rsid w:val="00713881"/>
    <w:rsid w:val="00716129"/>
    <w:rsid w:val="007162D0"/>
    <w:rsid w:val="0071672A"/>
    <w:rsid w:val="007209E5"/>
    <w:rsid w:val="00720E0A"/>
    <w:rsid w:val="0072148C"/>
    <w:rsid w:val="00722D8D"/>
    <w:rsid w:val="00722E8A"/>
    <w:rsid w:val="00723324"/>
    <w:rsid w:val="00723498"/>
    <w:rsid w:val="0072382B"/>
    <w:rsid w:val="00725B63"/>
    <w:rsid w:val="0072766D"/>
    <w:rsid w:val="00731452"/>
    <w:rsid w:val="0073181F"/>
    <w:rsid w:val="00731E0E"/>
    <w:rsid w:val="00733133"/>
    <w:rsid w:val="00733E35"/>
    <w:rsid w:val="00736637"/>
    <w:rsid w:val="007368F8"/>
    <w:rsid w:val="007368FA"/>
    <w:rsid w:val="00737670"/>
    <w:rsid w:val="007379D2"/>
    <w:rsid w:val="00746171"/>
    <w:rsid w:val="00751624"/>
    <w:rsid w:val="007526C5"/>
    <w:rsid w:val="00752D0A"/>
    <w:rsid w:val="00756216"/>
    <w:rsid w:val="00757100"/>
    <w:rsid w:val="007572F3"/>
    <w:rsid w:val="0075762D"/>
    <w:rsid w:val="00757AC4"/>
    <w:rsid w:val="007606A7"/>
    <w:rsid w:val="0076084B"/>
    <w:rsid w:val="00761A83"/>
    <w:rsid w:val="00762298"/>
    <w:rsid w:val="007627BE"/>
    <w:rsid w:val="00762D4A"/>
    <w:rsid w:val="00764170"/>
    <w:rsid w:val="00764EC5"/>
    <w:rsid w:val="00766491"/>
    <w:rsid w:val="00767653"/>
    <w:rsid w:val="00771F1C"/>
    <w:rsid w:val="0077256C"/>
    <w:rsid w:val="00772AA5"/>
    <w:rsid w:val="00774B61"/>
    <w:rsid w:val="00775B68"/>
    <w:rsid w:val="00780B85"/>
    <w:rsid w:val="00781750"/>
    <w:rsid w:val="00781BB7"/>
    <w:rsid w:val="0078236F"/>
    <w:rsid w:val="00782770"/>
    <w:rsid w:val="00782FB6"/>
    <w:rsid w:val="007836BB"/>
    <w:rsid w:val="00783844"/>
    <w:rsid w:val="00783F6F"/>
    <w:rsid w:val="00785005"/>
    <w:rsid w:val="007865F3"/>
    <w:rsid w:val="00786AE7"/>
    <w:rsid w:val="00790A58"/>
    <w:rsid w:val="0079105A"/>
    <w:rsid w:val="0079251C"/>
    <w:rsid w:val="00792732"/>
    <w:rsid w:val="00794605"/>
    <w:rsid w:val="00794A40"/>
    <w:rsid w:val="00795FF8"/>
    <w:rsid w:val="00796288"/>
    <w:rsid w:val="007969A9"/>
    <w:rsid w:val="00796C21"/>
    <w:rsid w:val="00796F1E"/>
    <w:rsid w:val="00797A78"/>
    <w:rsid w:val="00797DF7"/>
    <w:rsid w:val="007A0DC7"/>
    <w:rsid w:val="007A19EF"/>
    <w:rsid w:val="007A21F6"/>
    <w:rsid w:val="007A24EF"/>
    <w:rsid w:val="007A36D1"/>
    <w:rsid w:val="007A595A"/>
    <w:rsid w:val="007A6676"/>
    <w:rsid w:val="007A6BAA"/>
    <w:rsid w:val="007A7094"/>
    <w:rsid w:val="007B1091"/>
    <w:rsid w:val="007B2019"/>
    <w:rsid w:val="007B227A"/>
    <w:rsid w:val="007B3997"/>
    <w:rsid w:val="007B4122"/>
    <w:rsid w:val="007B445E"/>
    <w:rsid w:val="007B5865"/>
    <w:rsid w:val="007B7344"/>
    <w:rsid w:val="007B751E"/>
    <w:rsid w:val="007C1276"/>
    <w:rsid w:val="007C2447"/>
    <w:rsid w:val="007C2C01"/>
    <w:rsid w:val="007C2EA2"/>
    <w:rsid w:val="007C3F30"/>
    <w:rsid w:val="007C4FBC"/>
    <w:rsid w:val="007C5694"/>
    <w:rsid w:val="007C5726"/>
    <w:rsid w:val="007C654F"/>
    <w:rsid w:val="007C6E25"/>
    <w:rsid w:val="007C764E"/>
    <w:rsid w:val="007D1770"/>
    <w:rsid w:val="007D2410"/>
    <w:rsid w:val="007D3661"/>
    <w:rsid w:val="007D3E11"/>
    <w:rsid w:val="007D4B15"/>
    <w:rsid w:val="007D4B56"/>
    <w:rsid w:val="007D5EB4"/>
    <w:rsid w:val="007D6E61"/>
    <w:rsid w:val="007D7692"/>
    <w:rsid w:val="007E0D61"/>
    <w:rsid w:val="007E3662"/>
    <w:rsid w:val="007E398F"/>
    <w:rsid w:val="007E4751"/>
    <w:rsid w:val="007E5D87"/>
    <w:rsid w:val="007E6277"/>
    <w:rsid w:val="007E687A"/>
    <w:rsid w:val="007E783D"/>
    <w:rsid w:val="007F09D5"/>
    <w:rsid w:val="007F0C8C"/>
    <w:rsid w:val="007F2337"/>
    <w:rsid w:val="007F2DD8"/>
    <w:rsid w:val="007F4E0D"/>
    <w:rsid w:val="007F5419"/>
    <w:rsid w:val="007F6AA4"/>
    <w:rsid w:val="0080014F"/>
    <w:rsid w:val="008004CA"/>
    <w:rsid w:val="00800F13"/>
    <w:rsid w:val="008015F1"/>
    <w:rsid w:val="0080182A"/>
    <w:rsid w:val="008028B2"/>
    <w:rsid w:val="00802CCB"/>
    <w:rsid w:val="00802F10"/>
    <w:rsid w:val="008042D2"/>
    <w:rsid w:val="008042FA"/>
    <w:rsid w:val="0080628F"/>
    <w:rsid w:val="00806348"/>
    <w:rsid w:val="008068A0"/>
    <w:rsid w:val="008074BB"/>
    <w:rsid w:val="00812877"/>
    <w:rsid w:val="0081424C"/>
    <w:rsid w:val="00814B88"/>
    <w:rsid w:val="00814E09"/>
    <w:rsid w:val="00815BD2"/>
    <w:rsid w:val="00815C11"/>
    <w:rsid w:val="0082451B"/>
    <w:rsid w:val="008262C8"/>
    <w:rsid w:val="00826A80"/>
    <w:rsid w:val="00826F42"/>
    <w:rsid w:val="008278D9"/>
    <w:rsid w:val="00827DB9"/>
    <w:rsid w:val="00832176"/>
    <w:rsid w:val="00832D54"/>
    <w:rsid w:val="008363A9"/>
    <w:rsid w:val="00836FF6"/>
    <w:rsid w:val="008376CF"/>
    <w:rsid w:val="00837963"/>
    <w:rsid w:val="0084274F"/>
    <w:rsid w:val="00843919"/>
    <w:rsid w:val="00844064"/>
    <w:rsid w:val="00844D89"/>
    <w:rsid w:val="008450E4"/>
    <w:rsid w:val="0084665E"/>
    <w:rsid w:val="00847C51"/>
    <w:rsid w:val="00847ED7"/>
    <w:rsid w:val="008512AF"/>
    <w:rsid w:val="0085199B"/>
    <w:rsid w:val="00851BA3"/>
    <w:rsid w:val="008534C9"/>
    <w:rsid w:val="00853A42"/>
    <w:rsid w:val="00854576"/>
    <w:rsid w:val="008545D2"/>
    <w:rsid w:val="008553D0"/>
    <w:rsid w:val="00855581"/>
    <w:rsid w:val="0085605F"/>
    <w:rsid w:val="008573AC"/>
    <w:rsid w:val="00860AF2"/>
    <w:rsid w:val="00861AF6"/>
    <w:rsid w:val="0086380D"/>
    <w:rsid w:val="008654A7"/>
    <w:rsid w:val="00867296"/>
    <w:rsid w:val="00870AC0"/>
    <w:rsid w:val="00873D7B"/>
    <w:rsid w:val="008741F7"/>
    <w:rsid w:val="0087423B"/>
    <w:rsid w:val="00874DBB"/>
    <w:rsid w:val="00874DF5"/>
    <w:rsid w:val="00874FB8"/>
    <w:rsid w:val="00875177"/>
    <w:rsid w:val="00875AC8"/>
    <w:rsid w:val="00876429"/>
    <w:rsid w:val="008766CF"/>
    <w:rsid w:val="00877265"/>
    <w:rsid w:val="0087749D"/>
    <w:rsid w:val="00880E9A"/>
    <w:rsid w:val="00881378"/>
    <w:rsid w:val="00881F76"/>
    <w:rsid w:val="0088229C"/>
    <w:rsid w:val="008839D3"/>
    <w:rsid w:val="00884378"/>
    <w:rsid w:val="0088471F"/>
    <w:rsid w:val="008849B8"/>
    <w:rsid w:val="00885F13"/>
    <w:rsid w:val="00885FEB"/>
    <w:rsid w:val="00886EC8"/>
    <w:rsid w:val="008879D1"/>
    <w:rsid w:val="0089051D"/>
    <w:rsid w:val="00891B36"/>
    <w:rsid w:val="00891BFA"/>
    <w:rsid w:val="0089238E"/>
    <w:rsid w:val="00892A44"/>
    <w:rsid w:val="00894A64"/>
    <w:rsid w:val="00895BC7"/>
    <w:rsid w:val="00896CC7"/>
    <w:rsid w:val="00896F28"/>
    <w:rsid w:val="0089728A"/>
    <w:rsid w:val="00897CF0"/>
    <w:rsid w:val="008A3E35"/>
    <w:rsid w:val="008A54CD"/>
    <w:rsid w:val="008A59FD"/>
    <w:rsid w:val="008A6760"/>
    <w:rsid w:val="008A707A"/>
    <w:rsid w:val="008A7100"/>
    <w:rsid w:val="008A7C43"/>
    <w:rsid w:val="008A7F21"/>
    <w:rsid w:val="008A7F69"/>
    <w:rsid w:val="008B04B5"/>
    <w:rsid w:val="008B1441"/>
    <w:rsid w:val="008B39F3"/>
    <w:rsid w:val="008B3ABB"/>
    <w:rsid w:val="008B3D9E"/>
    <w:rsid w:val="008B3E1A"/>
    <w:rsid w:val="008B3E91"/>
    <w:rsid w:val="008B48AF"/>
    <w:rsid w:val="008B6667"/>
    <w:rsid w:val="008B6731"/>
    <w:rsid w:val="008B6ADA"/>
    <w:rsid w:val="008B7A08"/>
    <w:rsid w:val="008B7FAB"/>
    <w:rsid w:val="008C0471"/>
    <w:rsid w:val="008C0DAB"/>
    <w:rsid w:val="008C1246"/>
    <w:rsid w:val="008C14C6"/>
    <w:rsid w:val="008C1C35"/>
    <w:rsid w:val="008C1F7D"/>
    <w:rsid w:val="008C4778"/>
    <w:rsid w:val="008C49B0"/>
    <w:rsid w:val="008C49BE"/>
    <w:rsid w:val="008C6032"/>
    <w:rsid w:val="008C6319"/>
    <w:rsid w:val="008C6C33"/>
    <w:rsid w:val="008D1AEC"/>
    <w:rsid w:val="008D1B5B"/>
    <w:rsid w:val="008D289B"/>
    <w:rsid w:val="008D2EA6"/>
    <w:rsid w:val="008D39E1"/>
    <w:rsid w:val="008D50F2"/>
    <w:rsid w:val="008D5A99"/>
    <w:rsid w:val="008D6CAD"/>
    <w:rsid w:val="008E09E2"/>
    <w:rsid w:val="008E2ABE"/>
    <w:rsid w:val="008E2EAE"/>
    <w:rsid w:val="008E41D1"/>
    <w:rsid w:val="008E4455"/>
    <w:rsid w:val="008E4B99"/>
    <w:rsid w:val="008E6708"/>
    <w:rsid w:val="008E67E6"/>
    <w:rsid w:val="008E7072"/>
    <w:rsid w:val="008E73CA"/>
    <w:rsid w:val="008F042F"/>
    <w:rsid w:val="008F269C"/>
    <w:rsid w:val="008F3EC7"/>
    <w:rsid w:val="008F4CB4"/>
    <w:rsid w:val="008F5C58"/>
    <w:rsid w:val="008F5E8E"/>
    <w:rsid w:val="00903355"/>
    <w:rsid w:val="009035D2"/>
    <w:rsid w:val="00904684"/>
    <w:rsid w:val="009050BD"/>
    <w:rsid w:val="00907613"/>
    <w:rsid w:val="00911A41"/>
    <w:rsid w:val="00912F09"/>
    <w:rsid w:val="00913ED4"/>
    <w:rsid w:val="00914508"/>
    <w:rsid w:val="00914784"/>
    <w:rsid w:val="00914CEA"/>
    <w:rsid w:val="0092038F"/>
    <w:rsid w:val="0092067E"/>
    <w:rsid w:val="0092114D"/>
    <w:rsid w:val="00921A4E"/>
    <w:rsid w:val="00922321"/>
    <w:rsid w:val="00925122"/>
    <w:rsid w:val="009252B2"/>
    <w:rsid w:val="00925545"/>
    <w:rsid w:val="00926477"/>
    <w:rsid w:val="00926762"/>
    <w:rsid w:val="00926FC1"/>
    <w:rsid w:val="00930C40"/>
    <w:rsid w:val="00930D4B"/>
    <w:rsid w:val="00931934"/>
    <w:rsid w:val="00931D74"/>
    <w:rsid w:val="00931DBF"/>
    <w:rsid w:val="00933CA3"/>
    <w:rsid w:val="00933CE1"/>
    <w:rsid w:val="00934820"/>
    <w:rsid w:val="00934B3F"/>
    <w:rsid w:val="00934D78"/>
    <w:rsid w:val="00935BE8"/>
    <w:rsid w:val="0093634C"/>
    <w:rsid w:val="00936DD0"/>
    <w:rsid w:val="0094064E"/>
    <w:rsid w:val="009407B3"/>
    <w:rsid w:val="00940E09"/>
    <w:rsid w:val="009410B7"/>
    <w:rsid w:val="00941412"/>
    <w:rsid w:val="00941486"/>
    <w:rsid w:val="00941628"/>
    <w:rsid w:val="00942C77"/>
    <w:rsid w:val="0094344E"/>
    <w:rsid w:val="0094431B"/>
    <w:rsid w:val="00944869"/>
    <w:rsid w:val="00944931"/>
    <w:rsid w:val="0094565C"/>
    <w:rsid w:val="00945EA8"/>
    <w:rsid w:val="00945FC9"/>
    <w:rsid w:val="00946B8B"/>
    <w:rsid w:val="009515CB"/>
    <w:rsid w:val="0095207D"/>
    <w:rsid w:val="00953703"/>
    <w:rsid w:val="00953870"/>
    <w:rsid w:val="00953915"/>
    <w:rsid w:val="00953B43"/>
    <w:rsid w:val="00954231"/>
    <w:rsid w:val="00954729"/>
    <w:rsid w:val="009554C7"/>
    <w:rsid w:val="00957784"/>
    <w:rsid w:val="00957E14"/>
    <w:rsid w:val="00957FA1"/>
    <w:rsid w:val="00960DAE"/>
    <w:rsid w:val="00962B2C"/>
    <w:rsid w:val="00963DFE"/>
    <w:rsid w:val="0096409F"/>
    <w:rsid w:val="009650E1"/>
    <w:rsid w:val="00965598"/>
    <w:rsid w:val="00965F0F"/>
    <w:rsid w:val="009676C2"/>
    <w:rsid w:val="009677C9"/>
    <w:rsid w:val="009709C7"/>
    <w:rsid w:val="00972A31"/>
    <w:rsid w:val="009750FA"/>
    <w:rsid w:val="0097537A"/>
    <w:rsid w:val="009756EF"/>
    <w:rsid w:val="009757AC"/>
    <w:rsid w:val="00975BE8"/>
    <w:rsid w:val="00976A3C"/>
    <w:rsid w:val="00976AF5"/>
    <w:rsid w:val="00977053"/>
    <w:rsid w:val="009771C6"/>
    <w:rsid w:val="0097783D"/>
    <w:rsid w:val="00982A00"/>
    <w:rsid w:val="00982C94"/>
    <w:rsid w:val="009832F5"/>
    <w:rsid w:val="00983FF1"/>
    <w:rsid w:val="009857C0"/>
    <w:rsid w:val="009857C3"/>
    <w:rsid w:val="00985D35"/>
    <w:rsid w:val="009900A1"/>
    <w:rsid w:val="00990295"/>
    <w:rsid w:val="009918F6"/>
    <w:rsid w:val="009936F0"/>
    <w:rsid w:val="009948D1"/>
    <w:rsid w:val="00994D2B"/>
    <w:rsid w:val="0099533D"/>
    <w:rsid w:val="00997362"/>
    <w:rsid w:val="00997649"/>
    <w:rsid w:val="00997F23"/>
    <w:rsid w:val="009A18E9"/>
    <w:rsid w:val="009A32A8"/>
    <w:rsid w:val="009A3543"/>
    <w:rsid w:val="009A3F05"/>
    <w:rsid w:val="009A40CA"/>
    <w:rsid w:val="009A42D4"/>
    <w:rsid w:val="009A44E9"/>
    <w:rsid w:val="009A6660"/>
    <w:rsid w:val="009A66A3"/>
    <w:rsid w:val="009A6E5D"/>
    <w:rsid w:val="009B10B0"/>
    <w:rsid w:val="009B1675"/>
    <w:rsid w:val="009B1E7C"/>
    <w:rsid w:val="009B1ED7"/>
    <w:rsid w:val="009B1F40"/>
    <w:rsid w:val="009B26C4"/>
    <w:rsid w:val="009B46A1"/>
    <w:rsid w:val="009B554E"/>
    <w:rsid w:val="009B5F41"/>
    <w:rsid w:val="009C0DF4"/>
    <w:rsid w:val="009C119D"/>
    <w:rsid w:val="009C1710"/>
    <w:rsid w:val="009C2D9C"/>
    <w:rsid w:val="009C320F"/>
    <w:rsid w:val="009C5AE7"/>
    <w:rsid w:val="009C64E8"/>
    <w:rsid w:val="009D056A"/>
    <w:rsid w:val="009D19F6"/>
    <w:rsid w:val="009D1F88"/>
    <w:rsid w:val="009D23C8"/>
    <w:rsid w:val="009D3209"/>
    <w:rsid w:val="009D3F59"/>
    <w:rsid w:val="009D3FCE"/>
    <w:rsid w:val="009D4505"/>
    <w:rsid w:val="009D51D5"/>
    <w:rsid w:val="009D57F7"/>
    <w:rsid w:val="009D5CDC"/>
    <w:rsid w:val="009D6D0E"/>
    <w:rsid w:val="009D7236"/>
    <w:rsid w:val="009D7F2A"/>
    <w:rsid w:val="009E0D91"/>
    <w:rsid w:val="009E0E69"/>
    <w:rsid w:val="009E18AE"/>
    <w:rsid w:val="009E2439"/>
    <w:rsid w:val="009E38A9"/>
    <w:rsid w:val="009E4C53"/>
    <w:rsid w:val="009E50BB"/>
    <w:rsid w:val="009E5B67"/>
    <w:rsid w:val="009E60DA"/>
    <w:rsid w:val="009E6136"/>
    <w:rsid w:val="009E6F8A"/>
    <w:rsid w:val="009E7155"/>
    <w:rsid w:val="009E727D"/>
    <w:rsid w:val="009E758D"/>
    <w:rsid w:val="009E77A7"/>
    <w:rsid w:val="009E77D5"/>
    <w:rsid w:val="009F09C5"/>
    <w:rsid w:val="009F1488"/>
    <w:rsid w:val="009F1736"/>
    <w:rsid w:val="009F45FD"/>
    <w:rsid w:val="009F4C9D"/>
    <w:rsid w:val="009F6E53"/>
    <w:rsid w:val="009F7A4E"/>
    <w:rsid w:val="00A00A24"/>
    <w:rsid w:val="00A0327B"/>
    <w:rsid w:val="00A058A5"/>
    <w:rsid w:val="00A06B4F"/>
    <w:rsid w:val="00A1096E"/>
    <w:rsid w:val="00A1127D"/>
    <w:rsid w:val="00A118F0"/>
    <w:rsid w:val="00A145ED"/>
    <w:rsid w:val="00A1615A"/>
    <w:rsid w:val="00A16A46"/>
    <w:rsid w:val="00A16D60"/>
    <w:rsid w:val="00A171C0"/>
    <w:rsid w:val="00A17865"/>
    <w:rsid w:val="00A17D79"/>
    <w:rsid w:val="00A206E0"/>
    <w:rsid w:val="00A21768"/>
    <w:rsid w:val="00A21E1C"/>
    <w:rsid w:val="00A24291"/>
    <w:rsid w:val="00A24526"/>
    <w:rsid w:val="00A2513E"/>
    <w:rsid w:val="00A27125"/>
    <w:rsid w:val="00A27E60"/>
    <w:rsid w:val="00A30068"/>
    <w:rsid w:val="00A30E86"/>
    <w:rsid w:val="00A3144F"/>
    <w:rsid w:val="00A31F41"/>
    <w:rsid w:val="00A32944"/>
    <w:rsid w:val="00A3299F"/>
    <w:rsid w:val="00A3343E"/>
    <w:rsid w:val="00A3591A"/>
    <w:rsid w:val="00A36943"/>
    <w:rsid w:val="00A36B41"/>
    <w:rsid w:val="00A3730B"/>
    <w:rsid w:val="00A40B51"/>
    <w:rsid w:val="00A42006"/>
    <w:rsid w:val="00A42D01"/>
    <w:rsid w:val="00A43793"/>
    <w:rsid w:val="00A437FB"/>
    <w:rsid w:val="00A44707"/>
    <w:rsid w:val="00A4523C"/>
    <w:rsid w:val="00A454A1"/>
    <w:rsid w:val="00A45B56"/>
    <w:rsid w:val="00A46EC6"/>
    <w:rsid w:val="00A5263D"/>
    <w:rsid w:val="00A5354C"/>
    <w:rsid w:val="00A53592"/>
    <w:rsid w:val="00A540C3"/>
    <w:rsid w:val="00A54736"/>
    <w:rsid w:val="00A54993"/>
    <w:rsid w:val="00A54AE6"/>
    <w:rsid w:val="00A54C21"/>
    <w:rsid w:val="00A550FA"/>
    <w:rsid w:val="00A552A8"/>
    <w:rsid w:val="00A55F0A"/>
    <w:rsid w:val="00A5643B"/>
    <w:rsid w:val="00A564B6"/>
    <w:rsid w:val="00A57DCB"/>
    <w:rsid w:val="00A6127A"/>
    <w:rsid w:val="00A618B8"/>
    <w:rsid w:val="00A61C25"/>
    <w:rsid w:val="00A61DDC"/>
    <w:rsid w:val="00A62074"/>
    <w:rsid w:val="00A638EB"/>
    <w:rsid w:val="00A64811"/>
    <w:rsid w:val="00A65F1D"/>
    <w:rsid w:val="00A668C9"/>
    <w:rsid w:val="00A673A4"/>
    <w:rsid w:val="00A70ECE"/>
    <w:rsid w:val="00A72B02"/>
    <w:rsid w:val="00A73685"/>
    <w:rsid w:val="00A75249"/>
    <w:rsid w:val="00A81AC1"/>
    <w:rsid w:val="00A81C1D"/>
    <w:rsid w:val="00A81DD2"/>
    <w:rsid w:val="00A83020"/>
    <w:rsid w:val="00A833E3"/>
    <w:rsid w:val="00A83B85"/>
    <w:rsid w:val="00A84737"/>
    <w:rsid w:val="00A849E7"/>
    <w:rsid w:val="00A84EB3"/>
    <w:rsid w:val="00A86FC7"/>
    <w:rsid w:val="00A87258"/>
    <w:rsid w:val="00A87B06"/>
    <w:rsid w:val="00A906CA"/>
    <w:rsid w:val="00A92596"/>
    <w:rsid w:val="00A93004"/>
    <w:rsid w:val="00A9380C"/>
    <w:rsid w:val="00A93CA2"/>
    <w:rsid w:val="00AA0F88"/>
    <w:rsid w:val="00AA1143"/>
    <w:rsid w:val="00AA212D"/>
    <w:rsid w:val="00AA2C40"/>
    <w:rsid w:val="00AA6A5A"/>
    <w:rsid w:val="00AA6E21"/>
    <w:rsid w:val="00AA7E82"/>
    <w:rsid w:val="00AB07E5"/>
    <w:rsid w:val="00AB0AA4"/>
    <w:rsid w:val="00AB130F"/>
    <w:rsid w:val="00AB1495"/>
    <w:rsid w:val="00AB1ACC"/>
    <w:rsid w:val="00AB3448"/>
    <w:rsid w:val="00AB4A63"/>
    <w:rsid w:val="00AB6D0B"/>
    <w:rsid w:val="00AB6E7C"/>
    <w:rsid w:val="00AB79E2"/>
    <w:rsid w:val="00AC43C1"/>
    <w:rsid w:val="00AC4755"/>
    <w:rsid w:val="00AC4DDA"/>
    <w:rsid w:val="00AC5395"/>
    <w:rsid w:val="00AC5A1B"/>
    <w:rsid w:val="00AC7BEB"/>
    <w:rsid w:val="00AC7DE6"/>
    <w:rsid w:val="00AD39A6"/>
    <w:rsid w:val="00AD3D1E"/>
    <w:rsid w:val="00AD4A3D"/>
    <w:rsid w:val="00AD5C1A"/>
    <w:rsid w:val="00AD6048"/>
    <w:rsid w:val="00AD6079"/>
    <w:rsid w:val="00AD6D76"/>
    <w:rsid w:val="00AD7FC2"/>
    <w:rsid w:val="00AE05F5"/>
    <w:rsid w:val="00AE065B"/>
    <w:rsid w:val="00AE20EC"/>
    <w:rsid w:val="00AE2116"/>
    <w:rsid w:val="00AE313B"/>
    <w:rsid w:val="00AE475C"/>
    <w:rsid w:val="00AE4ED7"/>
    <w:rsid w:val="00AE55F8"/>
    <w:rsid w:val="00AE5DC7"/>
    <w:rsid w:val="00AE7650"/>
    <w:rsid w:val="00AF1E95"/>
    <w:rsid w:val="00AF2BA1"/>
    <w:rsid w:val="00AF3372"/>
    <w:rsid w:val="00AF4D3B"/>
    <w:rsid w:val="00AF536A"/>
    <w:rsid w:val="00AF590C"/>
    <w:rsid w:val="00AF5EAA"/>
    <w:rsid w:val="00AF6204"/>
    <w:rsid w:val="00AF79A9"/>
    <w:rsid w:val="00AF7E1D"/>
    <w:rsid w:val="00B00B3B"/>
    <w:rsid w:val="00B011C9"/>
    <w:rsid w:val="00B0221D"/>
    <w:rsid w:val="00B026D9"/>
    <w:rsid w:val="00B02D04"/>
    <w:rsid w:val="00B03539"/>
    <w:rsid w:val="00B0373E"/>
    <w:rsid w:val="00B038FD"/>
    <w:rsid w:val="00B03E1B"/>
    <w:rsid w:val="00B0485D"/>
    <w:rsid w:val="00B058E2"/>
    <w:rsid w:val="00B06AB0"/>
    <w:rsid w:val="00B06F0E"/>
    <w:rsid w:val="00B07B86"/>
    <w:rsid w:val="00B10B70"/>
    <w:rsid w:val="00B115CF"/>
    <w:rsid w:val="00B1359A"/>
    <w:rsid w:val="00B1473E"/>
    <w:rsid w:val="00B161D6"/>
    <w:rsid w:val="00B21863"/>
    <w:rsid w:val="00B224C7"/>
    <w:rsid w:val="00B22689"/>
    <w:rsid w:val="00B22C99"/>
    <w:rsid w:val="00B231CF"/>
    <w:rsid w:val="00B23623"/>
    <w:rsid w:val="00B23CA1"/>
    <w:rsid w:val="00B25D22"/>
    <w:rsid w:val="00B27CF1"/>
    <w:rsid w:val="00B31713"/>
    <w:rsid w:val="00B32DDC"/>
    <w:rsid w:val="00B348B3"/>
    <w:rsid w:val="00B36536"/>
    <w:rsid w:val="00B367A4"/>
    <w:rsid w:val="00B3683C"/>
    <w:rsid w:val="00B36946"/>
    <w:rsid w:val="00B373A8"/>
    <w:rsid w:val="00B3798A"/>
    <w:rsid w:val="00B40C8E"/>
    <w:rsid w:val="00B414AA"/>
    <w:rsid w:val="00B42271"/>
    <w:rsid w:val="00B42558"/>
    <w:rsid w:val="00B44B59"/>
    <w:rsid w:val="00B45112"/>
    <w:rsid w:val="00B45642"/>
    <w:rsid w:val="00B501C7"/>
    <w:rsid w:val="00B519C7"/>
    <w:rsid w:val="00B53E1F"/>
    <w:rsid w:val="00B54048"/>
    <w:rsid w:val="00B54F6C"/>
    <w:rsid w:val="00B5581E"/>
    <w:rsid w:val="00B55E8C"/>
    <w:rsid w:val="00B5657C"/>
    <w:rsid w:val="00B61961"/>
    <w:rsid w:val="00B61C53"/>
    <w:rsid w:val="00B61F2D"/>
    <w:rsid w:val="00B6663B"/>
    <w:rsid w:val="00B6677A"/>
    <w:rsid w:val="00B66ED9"/>
    <w:rsid w:val="00B671F2"/>
    <w:rsid w:val="00B67629"/>
    <w:rsid w:val="00B67CB8"/>
    <w:rsid w:val="00B703DB"/>
    <w:rsid w:val="00B70F6E"/>
    <w:rsid w:val="00B72CB8"/>
    <w:rsid w:val="00B73413"/>
    <w:rsid w:val="00B74C20"/>
    <w:rsid w:val="00B75691"/>
    <w:rsid w:val="00B758CF"/>
    <w:rsid w:val="00B76017"/>
    <w:rsid w:val="00B764A8"/>
    <w:rsid w:val="00B77F82"/>
    <w:rsid w:val="00B83401"/>
    <w:rsid w:val="00B8546C"/>
    <w:rsid w:val="00B8608A"/>
    <w:rsid w:val="00B871C9"/>
    <w:rsid w:val="00B90510"/>
    <w:rsid w:val="00B90F00"/>
    <w:rsid w:val="00B9116A"/>
    <w:rsid w:val="00B92853"/>
    <w:rsid w:val="00B93BB1"/>
    <w:rsid w:val="00B9409D"/>
    <w:rsid w:val="00B9415D"/>
    <w:rsid w:val="00B94B65"/>
    <w:rsid w:val="00B95D8B"/>
    <w:rsid w:val="00B96E3E"/>
    <w:rsid w:val="00B97A48"/>
    <w:rsid w:val="00BA0190"/>
    <w:rsid w:val="00BA05DA"/>
    <w:rsid w:val="00BA144A"/>
    <w:rsid w:val="00BA1E22"/>
    <w:rsid w:val="00BA3FF0"/>
    <w:rsid w:val="00BB19F1"/>
    <w:rsid w:val="00BB1E8F"/>
    <w:rsid w:val="00BB343C"/>
    <w:rsid w:val="00BB4811"/>
    <w:rsid w:val="00BB4C1B"/>
    <w:rsid w:val="00BB59AB"/>
    <w:rsid w:val="00BB750D"/>
    <w:rsid w:val="00BC06EE"/>
    <w:rsid w:val="00BC0EA3"/>
    <w:rsid w:val="00BC10A9"/>
    <w:rsid w:val="00BC1BAC"/>
    <w:rsid w:val="00BC2BBB"/>
    <w:rsid w:val="00BC31F0"/>
    <w:rsid w:val="00BC375C"/>
    <w:rsid w:val="00BC3D1A"/>
    <w:rsid w:val="00BC4432"/>
    <w:rsid w:val="00BC47B8"/>
    <w:rsid w:val="00BC5CBA"/>
    <w:rsid w:val="00BC5E2A"/>
    <w:rsid w:val="00BD44DA"/>
    <w:rsid w:val="00BD472E"/>
    <w:rsid w:val="00BD4F5E"/>
    <w:rsid w:val="00BD5899"/>
    <w:rsid w:val="00BD5A4A"/>
    <w:rsid w:val="00BD6537"/>
    <w:rsid w:val="00BD6FAF"/>
    <w:rsid w:val="00BD7FD6"/>
    <w:rsid w:val="00BE1032"/>
    <w:rsid w:val="00BE1C9E"/>
    <w:rsid w:val="00BE1EDF"/>
    <w:rsid w:val="00BE1FAF"/>
    <w:rsid w:val="00BE281E"/>
    <w:rsid w:val="00BE3116"/>
    <w:rsid w:val="00BE428A"/>
    <w:rsid w:val="00BE4E1F"/>
    <w:rsid w:val="00BE58C8"/>
    <w:rsid w:val="00BE5B60"/>
    <w:rsid w:val="00BE634E"/>
    <w:rsid w:val="00BE74A6"/>
    <w:rsid w:val="00BF0564"/>
    <w:rsid w:val="00BF062D"/>
    <w:rsid w:val="00BF0DCE"/>
    <w:rsid w:val="00BF1182"/>
    <w:rsid w:val="00BF1196"/>
    <w:rsid w:val="00BF1DDF"/>
    <w:rsid w:val="00BF33B1"/>
    <w:rsid w:val="00BF432B"/>
    <w:rsid w:val="00BF511E"/>
    <w:rsid w:val="00BF618F"/>
    <w:rsid w:val="00BF6C3A"/>
    <w:rsid w:val="00C00212"/>
    <w:rsid w:val="00C00D2F"/>
    <w:rsid w:val="00C01D19"/>
    <w:rsid w:val="00C01E56"/>
    <w:rsid w:val="00C03ACA"/>
    <w:rsid w:val="00C03C69"/>
    <w:rsid w:val="00C03F2D"/>
    <w:rsid w:val="00C04DBF"/>
    <w:rsid w:val="00C05190"/>
    <w:rsid w:val="00C06754"/>
    <w:rsid w:val="00C06A9A"/>
    <w:rsid w:val="00C07378"/>
    <w:rsid w:val="00C07D3E"/>
    <w:rsid w:val="00C1019A"/>
    <w:rsid w:val="00C102F8"/>
    <w:rsid w:val="00C120E9"/>
    <w:rsid w:val="00C12628"/>
    <w:rsid w:val="00C12F77"/>
    <w:rsid w:val="00C135D1"/>
    <w:rsid w:val="00C1510A"/>
    <w:rsid w:val="00C159C7"/>
    <w:rsid w:val="00C15E67"/>
    <w:rsid w:val="00C1689B"/>
    <w:rsid w:val="00C17AD9"/>
    <w:rsid w:val="00C208F8"/>
    <w:rsid w:val="00C2154A"/>
    <w:rsid w:val="00C21999"/>
    <w:rsid w:val="00C21BEE"/>
    <w:rsid w:val="00C21FBF"/>
    <w:rsid w:val="00C22B56"/>
    <w:rsid w:val="00C23E58"/>
    <w:rsid w:val="00C26EC6"/>
    <w:rsid w:val="00C270E4"/>
    <w:rsid w:val="00C30033"/>
    <w:rsid w:val="00C3003F"/>
    <w:rsid w:val="00C30B21"/>
    <w:rsid w:val="00C30B8E"/>
    <w:rsid w:val="00C30C8D"/>
    <w:rsid w:val="00C3300C"/>
    <w:rsid w:val="00C331B5"/>
    <w:rsid w:val="00C34D70"/>
    <w:rsid w:val="00C355C2"/>
    <w:rsid w:val="00C364B0"/>
    <w:rsid w:val="00C36E4F"/>
    <w:rsid w:val="00C373E1"/>
    <w:rsid w:val="00C37505"/>
    <w:rsid w:val="00C37E43"/>
    <w:rsid w:val="00C416AA"/>
    <w:rsid w:val="00C41F37"/>
    <w:rsid w:val="00C42E12"/>
    <w:rsid w:val="00C43AE3"/>
    <w:rsid w:val="00C46122"/>
    <w:rsid w:val="00C4707C"/>
    <w:rsid w:val="00C47B09"/>
    <w:rsid w:val="00C50AFC"/>
    <w:rsid w:val="00C52050"/>
    <w:rsid w:val="00C52F8A"/>
    <w:rsid w:val="00C54835"/>
    <w:rsid w:val="00C56632"/>
    <w:rsid w:val="00C56B4E"/>
    <w:rsid w:val="00C56D5A"/>
    <w:rsid w:val="00C57F61"/>
    <w:rsid w:val="00C608AC"/>
    <w:rsid w:val="00C6127D"/>
    <w:rsid w:val="00C61611"/>
    <w:rsid w:val="00C61B11"/>
    <w:rsid w:val="00C621A0"/>
    <w:rsid w:val="00C62D00"/>
    <w:rsid w:val="00C6354A"/>
    <w:rsid w:val="00C6369E"/>
    <w:rsid w:val="00C641DF"/>
    <w:rsid w:val="00C645CA"/>
    <w:rsid w:val="00C64716"/>
    <w:rsid w:val="00C64DBF"/>
    <w:rsid w:val="00C64E93"/>
    <w:rsid w:val="00C64FBC"/>
    <w:rsid w:val="00C65104"/>
    <w:rsid w:val="00C662E9"/>
    <w:rsid w:val="00C66B5F"/>
    <w:rsid w:val="00C67DA5"/>
    <w:rsid w:val="00C70261"/>
    <w:rsid w:val="00C7124F"/>
    <w:rsid w:val="00C7273B"/>
    <w:rsid w:val="00C731E4"/>
    <w:rsid w:val="00C74272"/>
    <w:rsid w:val="00C74D83"/>
    <w:rsid w:val="00C74E61"/>
    <w:rsid w:val="00C75A83"/>
    <w:rsid w:val="00C7609F"/>
    <w:rsid w:val="00C76B08"/>
    <w:rsid w:val="00C77042"/>
    <w:rsid w:val="00C7785F"/>
    <w:rsid w:val="00C8138B"/>
    <w:rsid w:val="00C81FDE"/>
    <w:rsid w:val="00C85A30"/>
    <w:rsid w:val="00C90A34"/>
    <w:rsid w:val="00C91819"/>
    <w:rsid w:val="00C921D5"/>
    <w:rsid w:val="00C92726"/>
    <w:rsid w:val="00C93190"/>
    <w:rsid w:val="00C9375D"/>
    <w:rsid w:val="00C93B6E"/>
    <w:rsid w:val="00C9421E"/>
    <w:rsid w:val="00C960C4"/>
    <w:rsid w:val="00CA25F5"/>
    <w:rsid w:val="00CA26B6"/>
    <w:rsid w:val="00CA2E89"/>
    <w:rsid w:val="00CA4420"/>
    <w:rsid w:val="00CA4AD8"/>
    <w:rsid w:val="00CA5D6D"/>
    <w:rsid w:val="00CA6689"/>
    <w:rsid w:val="00CB02B6"/>
    <w:rsid w:val="00CB0D14"/>
    <w:rsid w:val="00CB1B88"/>
    <w:rsid w:val="00CB246B"/>
    <w:rsid w:val="00CB27F8"/>
    <w:rsid w:val="00CB2AE7"/>
    <w:rsid w:val="00CB324A"/>
    <w:rsid w:val="00CB3B00"/>
    <w:rsid w:val="00CB3BB2"/>
    <w:rsid w:val="00CB44F2"/>
    <w:rsid w:val="00CB5E1F"/>
    <w:rsid w:val="00CB6714"/>
    <w:rsid w:val="00CB6AB1"/>
    <w:rsid w:val="00CB72B7"/>
    <w:rsid w:val="00CB72EF"/>
    <w:rsid w:val="00CC08F8"/>
    <w:rsid w:val="00CC0A5B"/>
    <w:rsid w:val="00CC1A48"/>
    <w:rsid w:val="00CC2CB0"/>
    <w:rsid w:val="00CC3333"/>
    <w:rsid w:val="00CC3CBB"/>
    <w:rsid w:val="00CC478B"/>
    <w:rsid w:val="00CC4C2C"/>
    <w:rsid w:val="00CC4D0D"/>
    <w:rsid w:val="00CC5AFE"/>
    <w:rsid w:val="00CC68E6"/>
    <w:rsid w:val="00CC6F60"/>
    <w:rsid w:val="00CD0946"/>
    <w:rsid w:val="00CD102B"/>
    <w:rsid w:val="00CD1118"/>
    <w:rsid w:val="00CD1146"/>
    <w:rsid w:val="00CD5EF1"/>
    <w:rsid w:val="00CE08B6"/>
    <w:rsid w:val="00CE1432"/>
    <w:rsid w:val="00CE178A"/>
    <w:rsid w:val="00CE27AA"/>
    <w:rsid w:val="00CE2C98"/>
    <w:rsid w:val="00CE30B4"/>
    <w:rsid w:val="00CE34A5"/>
    <w:rsid w:val="00CE3887"/>
    <w:rsid w:val="00CE3E91"/>
    <w:rsid w:val="00CE5D0B"/>
    <w:rsid w:val="00CE76C3"/>
    <w:rsid w:val="00CE7A4D"/>
    <w:rsid w:val="00CF04B5"/>
    <w:rsid w:val="00CF0704"/>
    <w:rsid w:val="00CF238A"/>
    <w:rsid w:val="00CF63F1"/>
    <w:rsid w:val="00CF6584"/>
    <w:rsid w:val="00CF66B2"/>
    <w:rsid w:val="00CF6BA0"/>
    <w:rsid w:val="00CF74EF"/>
    <w:rsid w:val="00CF78FC"/>
    <w:rsid w:val="00D00B95"/>
    <w:rsid w:val="00D01B8F"/>
    <w:rsid w:val="00D04707"/>
    <w:rsid w:val="00D048E4"/>
    <w:rsid w:val="00D056AC"/>
    <w:rsid w:val="00D07598"/>
    <w:rsid w:val="00D1091E"/>
    <w:rsid w:val="00D116D6"/>
    <w:rsid w:val="00D11EDF"/>
    <w:rsid w:val="00D122EE"/>
    <w:rsid w:val="00D12D87"/>
    <w:rsid w:val="00D13078"/>
    <w:rsid w:val="00D14AE8"/>
    <w:rsid w:val="00D14C54"/>
    <w:rsid w:val="00D170F7"/>
    <w:rsid w:val="00D17ED0"/>
    <w:rsid w:val="00D20294"/>
    <w:rsid w:val="00D2091C"/>
    <w:rsid w:val="00D20D64"/>
    <w:rsid w:val="00D21B44"/>
    <w:rsid w:val="00D22D52"/>
    <w:rsid w:val="00D22F21"/>
    <w:rsid w:val="00D23220"/>
    <w:rsid w:val="00D23928"/>
    <w:rsid w:val="00D242BB"/>
    <w:rsid w:val="00D251A7"/>
    <w:rsid w:val="00D26BE9"/>
    <w:rsid w:val="00D276D5"/>
    <w:rsid w:val="00D2790E"/>
    <w:rsid w:val="00D3011C"/>
    <w:rsid w:val="00D30D13"/>
    <w:rsid w:val="00D3142A"/>
    <w:rsid w:val="00D32135"/>
    <w:rsid w:val="00D33D51"/>
    <w:rsid w:val="00D35C8D"/>
    <w:rsid w:val="00D37789"/>
    <w:rsid w:val="00D37F03"/>
    <w:rsid w:val="00D41274"/>
    <w:rsid w:val="00D416C9"/>
    <w:rsid w:val="00D4236B"/>
    <w:rsid w:val="00D4356D"/>
    <w:rsid w:val="00D458F7"/>
    <w:rsid w:val="00D46D27"/>
    <w:rsid w:val="00D50731"/>
    <w:rsid w:val="00D51CB7"/>
    <w:rsid w:val="00D52212"/>
    <w:rsid w:val="00D52F6E"/>
    <w:rsid w:val="00D53C0C"/>
    <w:rsid w:val="00D53C89"/>
    <w:rsid w:val="00D54125"/>
    <w:rsid w:val="00D5544D"/>
    <w:rsid w:val="00D56E4C"/>
    <w:rsid w:val="00D57138"/>
    <w:rsid w:val="00D5723F"/>
    <w:rsid w:val="00D60CDD"/>
    <w:rsid w:val="00D61051"/>
    <w:rsid w:val="00D62081"/>
    <w:rsid w:val="00D620AB"/>
    <w:rsid w:val="00D62435"/>
    <w:rsid w:val="00D62EE3"/>
    <w:rsid w:val="00D65A12"/>
    <w:rsid w:val="00D65AFC"/>
    <w:rsid w:val="00D66192"/>
    <w:rsid w:val="00D67679"/>
    <w:rsid w:val="00D67C69"/>
    <w:rsid w:val="00D70C5B"/>
    <w:rsid w:val="00D72C62"/>
    <w:rsid w:val="00D7310F"/>
    <w:rsid w:val="00D73C56"/>
    <w:rsid w:val="00D742CA"/>
    <w:rsid w:val="00D74752"/>
    <w:rsid w:val="00D74E2C"/>
    <w:rsid w:val="00D75529"/>
    <w:rsid w:val="00D77B53"/>
    <w:rsid w:val="00D800DB"/>
    <w:rsid w:val="00D8081A"/>
    <w:rsid w:val="00D80886"/>
    <w:rsid w:val="00D81A18"/>
    <w:rsid w:val="00D81E4A"/>
    <w:rsid w:val="00D82EA3"/>
    <w:rsid w:val="00D82ED6"/>
    <w:rsid w:val="00D83250"/>
    <w:rsid w:val="00D85B81"/>
    <w:rsid w:val="00D86FF5"/>
    <w:rsid w:val="00D87BEB"/>
    <w:rsid w:val="00D9134D"/>
    <w:rsid w:val="00D93602"/>
    <w:rsid w:val="00D93814"/>
    <w:rsid w:val="00D94B7F"/>
    <w:rsid w:val="00D95BF9"/>
    <w:rsid w:val="00D972AA"/>
    <w:rsid w:val="00DA1B62"/>
    <w:rsid w:val="00DA26A5"/>
    <w:rsid w:val="00DA2DD1"/>
    <w:rsid w:val="00DA3E64"/>
    <w:rsid w:val="00DA42DB"/>
    <w:rsid w:val="00DA4EC5"/>
    <w:rsid w:val="00DA50CC"/>
    <w:rsid w:val="00DA58BD"/>
    <w:rsid w:val="00DA7F36"/>
    <w:rsid w:val="00DB027D"/>
    <w:rsid w:val="00DB17F0"/>
    <w:rsid w:val="00DB3050"/>
    <w:rsid w:val="00DB62F3"/>
    <w:rsid w:val="00DB6855"/>
    <w:rsid w:val="00DB7D70"/>
    <w:rsid w:val="00DC03B8"/>
    <w:rsid w:val="00DC0724"/>
    <w:rsid w:val="00DC0DAF"/>
    <w:rsid w:val="00DC1E23"/>
    <w:rsid w:val="00DC2073"/>
    <w:rsid w:val="00DC237D"/>
    <w:rsid w:val="00DC26B0"/>
    <w:rsid w:val="00DC2A7F"/>
    <w:rsid w:val="00DC3581"/>
    <w:rsid w:val="00DC4494"/>
    <w:rsid w:val="00DC6C22"/>
    <w:rsid w:val="00DD03D7"/>
    <w:rsid w:val="00DD0C87"/>
    <w:rsid w:val="00DD15EB"/>
    <w:rsid w:val="00DD3AA9"/>
    <w:rsid w:val="00DD3E09"/>
    <w:rsid w:val="00DD52EB"/>
    <w:rsid w:val="00DD5A77"/>
    <w:rsid w:val="00DD5BF2"/>
    <w:rsid w:val="00DD6D4B"/>
    <w:rsid w:val="00DD73C7"/>
    <w:rsid w:val="00DD7643"/>
    <w:rsid w:val="00DD7FD5"/>
    <w:rsid w:val="00DD7FDA"/>
    <w:rsid w:val="00DE03A7"/>
    <w:rsid w:val="00DE0DFD"/>
    <w:rsid w:val="00DE14F4"/>
    <w:rsid w:val="00DE1757"/>
    <w:rsid w:val="00DE2106"/>
    <w:rsid w:val="00DE3441"/>
    <w:rsid w:val="00DE3C06"/>
    <w:rsid w:val="00DE4CBC"/>
    <w:rsid w:val="00DE5426"/>
    <w:rsid w:val="00DE5C84"/>
    <w:rsid w:val="00DE6F6F"/>
    <w:rsid w:val="00DF052E"/>
    <w:rsid w:val="00DF0B45"/>
    <w:rsid w:val="00DF11E4"/>
    <w:rsid w:val="00DF2CB2"/>
    <w:rsid w:val="00DF3108"/>
    <w:rsid w:val="00DF338A"/>
    <w:rsid w:val="00DF3849"/>
    <w:rsid w:val="00DF3CF4"/>
    <w:rsid w:val="00DF4D00"/>
    <w:rsid w:val="00DF5260"/>
    <w:rsid w:val="00DF5993"/>
    <w:rsid w:val="00E0127B"/>
    <w:rsid w:val="00E012C5"/>
    <w:rsid w:val="00E020C3"/>
    <w:rsid w:val="00E0216C"/>
    <w:rsid w:val="00E02AFF"/>
    <w:rsid w:val="00E03326"/>
    <w:rsid w:val="00E03A2C"/>
    <w:rsid w:val="00E041C7"/>
    <w:rsid w:val="00E0580A"/>
    <w:rsid w:val="00E05D43"/>
    <w:rsid w:val="00E10224"/>
    <w:rsid w:val="00E11994"/>
    <w:rsid w:val="00E1332D"/>
    <w:rsid w:val="00E13343"/>
    <w:rsid w:val="00E138ED"/>
    <w:rsid w:val="00E13BDC"/>
    <w:rsid w:val="00E13D20"/>
    <w:rsid w:val="00E13EEC"/>
    <w:rsid w:val="00E14A48"/>
    <w:rsid w:val="00E15126"/>
    <w:rsid w:val="00E16111"/>
    <w:rsid w:val="00E173B9"/>
    <w:rsid w:val="00E17454"/>
    <w:rsid w:val="00E23F21"/>
    <w:rsid w:val="00E27179"/>
    <w:rsid w:val="00E2762D"/>
    <w:rsid w:val="00E3024A"/>
    <w:rsid w:val="00E302FC"/>
    <w:rsid w:val="00E31501"/>
    <w:rsid w:val="00E3183F"/>
    <w:rsid w:val="00E31B3D"/>
    <w:rsid w:val="00E330F4"/>
    <w:rsid w:val="00E345A5"/>
    <w:rsid w:val="00E34845"/>
    <w:rsid w:val="00E36F8C"/>
    <w:rsid w:val="00E375A9"/>
    <w:rsid w:val="00E37EC3"/>
    <w:rsid w:val="00E4057E"/>
    <w:rsid w:val="00E40AC8"/>
    <w:rsid w:val="00E40F88"/>
    <w:rsid w:val="00E41C35"/>
    <w:rsid w:val="00E427B1"/>
    <w:rsid w:val="00E42DA2"/>
    <w:rsid w:val="00E4395C"/>
    <w:rsid w:val="00E43E79"/>
    <w:rsid w:val="00E44467"/>
    <w:rsid w:val="00E448DD"/>
    <w:rsid w:val="00E4623D"/>
    <w:rsid w:val="00E464BB"/>
    <w:rsid w:val="00E46F48"/>
    <w:rsid w:val="00E47E1C"/>
    <w:rsid w:val="00E50098"/>
    <w:rsid w:val="00E52590"/>
    <w:rsid w:val="00E5278B"/>
    <w:rsid w:val="00E54092"/>
    <w:rsid w:val="00E54578"/>
    <w:rsid w:val="00E55125"/>
    <w:rsid w:val="00E55C6C"/>
    <w:rsid w:val="00E55EB2"/>
    <w:rsid w:val="00E568B3"/>
    <w:rsid w:val="00E60BB3"/>
    <w:rsid w:val="00E61E32"/>
    <w:rsid w:val="00E62647"/>
    <w:rsid w:val="00E64287"/>
    <w:rsid w:val="00E642CE"/>
    <w:rsid w:val="00E650CE"/>
    <w:rsid w:val="00E658F6"/>
    <w:rsid w:val="00E66132"/>
    <w:rsid w:val="00E663A1"/>
    <w:rsid w:val="00E66482"/>
    <w:rsid w:val="00E66E62"/>
    <w:rsid w:val="00E67044"/>
    <w:rsid w:val="00E67BD2"/>
    <w:rsid w:val="00E70D42"/>
    <w:rsid w:val="00E71852"/>
    <w:rsid w:val="00E74DD9"/>
    <w:rsid w:val="00E7742B"/>
    <w:rsid w:val="00E823C3"/>
    <w:rsid w:val="00E84614"/>
    <w:rsid w:val="00E87297"/>
    <w:rsid w:val="00E87560"/>
    <w:rsid w:val="00E8765A"/>
    <w:rsid w:val="00E90F62"/>
    <w:rsid w:val="00E92406"/>
    <w:rsid w:val="00E93043"/>
    <w:rsid w:val="00E931BD"/>
    <w:rsid w:val="00E9462D"/>
    <w:rsid w:val="00E94EAB"/>
    <w:rsid w:val="00E9658F"/>
    <w:rsid w:val="00EA039F"/>
    <w:rsid w:val="00EA09D0"/>
    <w:rsid w:val="00EA0B21"/>
    <w:rsid w:val="00EA2371"/>
    <w:rsid w:val="00EA33B9"/>
    <w:rsid w:val="00EA3C12"/>
    <w:rsid w:val="00EA4964"/>
    <w:rsid w:val="00EA677A"/>
    <w:rsid w:val="00EA7037"/>
    <w:rsid w:val="00EB12F1"/>
    <w:rsid w:val="00EB38D5"/>
    <w:rsid w:val="00EB3A3C"/>
    <w:rsid w:val="00EB3C50"/>
    <w:rsid w:val="00EB3E09"/>
    <w:rsid w:val="00EB57A6"/>
    <w:rsid w:val="00EB62EB"/>
    <w:rsid w:val="00EB6DA6"/>
    <w:rsid w:val="00EC0623"/>
    <w:rsid w:val="00EC09F7"/>
    <w:rsid w:val="00EC136A"/>
    <w:rsid w:val="00EC1615"/>
    <w:rsid w:val="00EC179D"/>
    <w:rsid w:val="00EC1A76"/>
    <w:rsid w:val="00EC5236"/>
    <w:rsid w:val="00ED0068"/>
    <w:rsid w:val="00ED055A"/>
    <w:rsid w:val="00ED1D55"/>
    <w:rsid w:val="00ED2E69"/>
    <w:rsid w:val="00ED4B62"/>
    <w:rsid w:val="00ED65C3"/>
    <w:rsid w:val="00ED771E"/>
    <w:rsid w:val="00ED7FC3"/>
    <w:rsid w:val="00EE00F4"/>
    <w:rsid w:val="00EE321D"/>
    <w:rsid w:val="00EE48C2"/>
    <w:rsid w:val="00EE569F"/>
    <w:rsid w:val="00EE66A5"/>
    <w:rsid w:val="00EE73FA"/>
    <w:rsid w:val="00EF05ED"/>
    <w:rsid w:val="00EF0B27"/>
    <w:rsid w:val="00EF29AC"/>
    <w:rsid w:val="00EF326C"/>
    <w:rsid w:val="00EF4054"/>
    <w:rsid w:val="00EF4659"/>
    <w:rsid w:val="00EF4950"/>
    <w:rsid w:val="00EF4D35"/>
    <w:rsid w:val="00EF4DBA"/>
    <w:rsid w:val="00EF6A6D"/>
    <w:rsid w:val="00EF6E85"/>
    <w:rsid w:val="00EF7C95"/>
    <w:rsid w:val="00F000DD"/>
    <w:rsid w:val="00F0041E"/>
    <w:rsid w:val="00F0105C"/>
    <w:rsid w:val="00F01A88"/>
    <w:rsid w:val="00F02ACD"/>
    <w:rsid w:val="00F037A6"/>
    <w:rsid w:val="00F04A06"/>
    <w:rsid w:val="00F06773"/>
    <w:rsid w:val="00F06989"/>
    <w:rsid w:val="00F07662"/>
    <w:rsid w:val="00F10964"/>
    <w:rsid w:val="00F11ABB"/>
    <w:rsid w:val="00F124C6"/>
    <w:rsid w:val="00F1275D"/>
    <w:rsid w:val="00F14001"/>
    <w:rsid w:val="00F1418C"/>
    <w:rsid w:val="00F14A34"/>
    <w:rsid w:val="00F160CB"/>
    <w:rsid w:val="00F1665A"/>
    <w:rsid w:val="00F16C92"/>
    <w:rsid w:val="00F20331"/>
    <w:rsid w:val="00F20592"/>
    <w:rsid w:val="00F21509"/>
    <w:rsid w:val="00F2213D"/>
    <w:rsid w:val="00F231DF"/>
    <w:rsid w:val="00F23473"/>
    <w:rsid w:val="00F23C41"/>
    <w:rsid w:val="00F24786"/>
    <w:rsid w:val="00F24F71"/>
    <w:rsid w:val="00F25F87"/>
    <w:rsid w:val="00F276B1"/>
    <w:rsid w:val="00F31148"/>
    <w:rsid w:val="00F32309"/>
    <w:rsid w:val="00F3328F"/>
    <w:rsid w:val="00F33A84"/>
    <w:rsid w:val="00F358A6"/>
    <w:rsid w:val="00F35D0B"/>
    <w:rsid w:val="00F35E5A"/>
    <w:rsid w:val="00F3604D"/>
    <w:rsid w:val="00F36901"/>
    <w:rsid w:val="00F422DB"/>
    <w:rsid w:val="00F42611"/>
    <w:rsid w:val="00F43201"/>
    <w:rsid w:val="00F43989"/>
    <w:rsid w:val="00F46880"/>
    <w:rsid w:val="00F46EBD"/>
    <w:rsid w:val="00F508E0"/>
    <w:rsid w:val="00F52F1C"/>
    <w:rsid w:val="00F53D4F"/>
    <w:rsid w:val="00F548FC"/>
    <w:rsid w:val="00F55725"/>
    <w:rsid w:val="00F55924"/>
    <w:rsid w:val="00F56516"/>
    <w:rsid w:val="00F5747D"/>
    <w:rsid w:val="00F57BF6"/>
    <w:rsid w:val="00F61977"/>
    <w:rsid w:val="00F63098"/>
    <w:rsid w:val="00F639CC"/>
    <w:rsid w:val="00F63E50"/>
    <w:rsid w:val="00F64C1D"/>
    <w:rsid w:val="00F65078"/>
    <w:rsid w:val="00F67914"/>
    <w:rsid w:val="00F67A50"/>
    <w:rsid w:val="00F7001E"/>
    <w:rsid w:val="00F7142A"/>
    <w:rsid w:val="00F71CC4"/>
    <w:rsid w:val="00F7307A"/>
    <w:rsid w:val="00F73313"/>
    <w:rsid w:val="00F74DE4"/>
    <w:rsid w:val="00F75578"/>
    <w:rsid w:val="00F76980"/>
    <w:rsid w:val="00F80EDA"/>
    <w:rsid w:val="00F827B0"/>
    <w:rsid w:val="00F82D80"/>
    <w:rsid w:val="00F83AC9"/>
    <w:rsid w:val="00F85A86"/>
    <w:rsid w:val="00F85C06"/>
    <w:rsid w:val="00F86E5A"/>
    <w:rsid w:val="00F918FB"/>
    <w:rsid w:val="00F93B40"/>
    <w:rsid w:val="00F93CA0"/>
    <w:rsid w:val="00F94321"/>
    <w:rsid w:val="00F9566F"/>
    <w:rsid w:val="00F96E46"/>
    <w:rsid w:val="00FA1C9D"/>
    <w:rsid w:val="00FA1F90"/>
    <w:rsid w:val="00FA388A"/>
    <w:rsid w:val="00FA46DA"/>
    <w:rsid w:val="00FA5186"/>
    <w:rsid w:val="00FA5191"/>
    <w:rsid w:val="00FA6A02"/>
    <w:rsid w:val="00FA6CD3"/>
    <w:rsid w:val="00FA6E6C"/>
    <w:rsid w:val="00FA7CBE"/>
    <w:rsid w:val="00FB0E13"/>
    <w:rsid w:val="00FB0F35"/>
    <w:rsid w:val="00FB12D7"/>
    <w:rsid w:val="00FB1C3D"/>
    <w:rsid w:val="00FB34D1"/>
    <w:rsid w:val="00FB3A93"/>
    <w:rsid w:val="00FB419C"/>
    <w:rsid w:val="00FB64C5"/>
    <w:rsid w:val="00FB64FF"/>
    <w:rsid w:val="00FB72F9"/>
    <w:rsid w:val="00FB7F34"/>
    <w:rsid w:val="00FC0983"/>
    <w:rsid w:val="00FC12F2"/>
    <w:rsid w:val="00FC13BC"/>
    <w:rsid w:val="00FC1838"/>
    <w:rsid w:val="00FC1BA5"/>
    <w:rsid w:val="00FC2FCC"/>
    <w:rsid w:val="00FC30B8"/>
    <w:rsid w:val="00FC3467"/>
    <w:rsid w:val="00FC3679"/>
    <w:rsid w:val="00FC418C"/>
    <w:rsid w:val="00FC5420"/>
    <w:rsid w:val="00FC54EA"/>
    <w:rsid w:val="00FC7E7F"/>
    <w:rsid w:val="00FD052A"/>
    <w:rsid w:val="00FD1425"/>
    <w:rsid w:val="00FD167E"/>
    <w:rsid w:val="00FD2D3F"/>
    <w:rsid w:val="00FD3244"/>
    <w:rsid w:val="00FD5529"/>
    <w:rsid w:val="00FE39B1"/>
    <w:rsid w:val="00FE5F0E"/>
    <w:rsid w:val="00FE7BE7"/>
    <w:rsid w:val="00FF12EF"/>
    <w:rsid w:val="00FF1A52"/>
    <w:rsid w:val="00FF259C"/>
    <w:rsid w:val="00FF3E61"/>
    <w:rsid w:val="00FF4734"/>
    <w:rsid w:val="00FF4B28"/>
    <w:rsid w:val="097C5C5C"/>
    <w:rsid w:val="2B9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2199B48"/>
  <w15:docId w15:val="{C71999DD-806F-4F01-9E90-3C420556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58B"/>
    <w:rPr>
      <w:sz w:val="24"/>
      <w:szCs w:val="20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4151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C6032"/>
    <w:rPr>
      <w:rFonts w:ascii="Arial" w:hAnsi="Arial" w:cs="Times New Roman"/>
      <w:b/>
      <w:caps/>
      <w:color w:val="0099FF"/>
      <w:spacing w:val="-2"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rsid w:val="006D1B6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6D1B67"/>
    <w:pPr>
      <w:spacing w:before="100" w:beforeAutospacing="1" w:after="100" w:afterAutospacing="1"/>
    </w:pPr>
    <w:rPr>
      <w:color w:val="000000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6D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54151C"/>
    <w:rPr>
      <w:rFonts w:ascii="Courier New" w:hAnsi="Courier New" w:cs="Courier New"/>
      <w:sz w:val="20"/>
      <w:szCs w:val="20"/>
      <w:lang w:val="en-US" w:eastAsia="en-US"/>
    </w:rPr>
  </w:style>
  <w:style w:type="character" w:styleId="Siln">
    <w:name w:val="Strong"/>
    <w:basedOn w:val="Standardnpsmoodstavce"/>
    <w:uiPriority w:val="22"/>
    <w:qFormat/>
    <w:rsid w:val="006D1B67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6D1B67"/>
    <w:rPr>
      <w:rFonts w:cs="Times New Roman"/>
      <w:i/>
      <w:iCs/>
    </w:rPr>
  </w:style>
  <w:style w:type="paragraph" w:customStyle="1" w:styleId="Arabic">
    <w:name w:val="Arabic"/>
    <w:uiPriority w:val="99"/>
    <w:rsid w:val="002C0A20"/>
    <w:pPr>
      <w:bidi/>
      <w:spacing w:after="240" w:line="440" w:lineRule="exact"/>
    </w:pPr>
    <w:rPr>
      <w:rFonts w:cs="Simplified Arabic"/>
      <w:sz w:val="24"/>
      <w:szCs w:val="28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E41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4151C"/>
    <w:rPr>
      <w:rFonts w:cs="Times New Roman"/>
      <w:sz w:val="2"/>
      <w:lang w:val="en-US" w:eastAsia="en-US"/>
    </w:rPr>
  </w:style>
  <w:style w:type="paragraph" w:styleId="Zhlav">
    <w:name w:val="header"/>
    <w:basedOn w:val="Normln"/>
    <w:link w:val="Zhlav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116D6"/>
    <w:rPr>
      <w:rFonts w:cs="Times New Roman"/>
      <w:sz w:val="24"/>
      <w:lang w:val="en-US" w:eastAsia="en-US" w:bidi="ar-SA"/>
    </w:rPr>
  </w:style>
  <w:style w:type="paragraph" w:styleId="Zpat">
    <w:name w:val="footer"/>
    <w:basedOn w:val="Normln"/>
    <w:link w:val="Zpat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4151C"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781BB7"/>
    <w:pPr>
      <w:spacing w:after="160" w:line="240" w:lineRule="exact"/>
    </w:pPr>
    <w:rPr>
      <w:rFonts w:ascii="Arial" w:hAnsi="Arial" w:cs="Arial"/>
      <w:sz w:val="20"/>
      <w:lang w:val="en-GB"/>
    </w:rPr>
  </w:style>
  <w:style w:type="paragraph" w:styleId="Odstavecseseznamem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Pla"/>
    <w:basedOn w:val="Normln"/>
    <w:link w:val="OdstavecseseznamemChar"/>
    <w:uiPriority w:val="34"/>
    <w:qFormat/>
    <w:rsid w:val="00D62435"/>
    <w:pPr>
      <w:spacing w:after="200" w:line="276" w:lineRule="auto"/>
      <w:ind w:left="720"/>
      <w:contextualSpacing/>
    </w:pPr>
    <w:rPr>
      <w:rFonts w:ascii="Calibri" w:hAnsi="Calibri"/>
      <w:sz w:val="22"/>
      <w:lang w:val="en-GB" w:eastAsia="en-GB"/>
    </w:rPr>
  </w:style>
  <w:style w:type="character" w:styleId="Odkaznakoment">
    <w:name w:val="annotation reference"/>
    <w:basedOn w:val="Standardnpsmoodstavce"/>
    <w:uiPriority w:val="99"/>
    <w:rsid w:val="00CA25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A25F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A25F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A2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A25F5"/>
    <w:rPr>
      <w:rFonts w:cs="Times New Roman"/>
      <w:b/>
      <w:bCs/>
    </w:rPr>
  </w:style>
  <w:style w:type="character" w:customStyle="1" w:styleId="baec5a81-e4d6-4674-97f3-e9220f0136c1">
    <w:name w:val="baec5a81-e4d6-4674-97f3-e9220f0136c1"/>
    <w:basedOn w:val="Standardnpsmoodstavce"/>
    <w:uiPriority w:val="99"/>
    <w:rsid w:val="00A32944"/>
    <w:rPr>
      <w:rFonts w:cs="Times New Roman"/>
    </w:rPr>
  </w:style>
  <w:style w:type="paragraph" w:styleId="Revize">
    <w:name w:val="Revision"/>
    <w:hidden/>
    <w:uiPriority w:val="99"/>
    <w:semiHidden/>
    <w:rsid w:val="00CF6BA0"/>
    <w:rPr>
      <w:sz w:val="24"/>
      <w:szCs w:val="20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rsid w:val="00DE1757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List Paragraph à moi Char,bullets Char,action points Char,Bullet List Char,FooterText Char,Colorful List - Accent 11 Char,numbered Char,Paragraphe de liste1 Char,列出段落 Char,列出段落1 Char,Bulletr List Paragraph Char,Pla Char"/>
    <w:link w:val="Odstavecseseznamem"/>
    <w:uiPriority w:val="99"/>
    <w:locked/>
    <w:rsid w:val="00A5354C"/>
    <w:rPr>
      <w:rFonts w:ascii="Calibri" w:hAnsi="Calibri"/>
      <w:sz w:val="22"/>
    </w:rPr>
  </w:style>
  <w:style w:type="character" w:customStyle="1" w:styleId="apple-converted-space">
    <w:name w:val="apple-converted-space"/>
    <w:basedOn w:val="Standardnpsmoodstavce"/>
    <w:uiPriority w:val="99"/>
    <w:rsid w:val="00027783"/>
    <w:rPr>
      <w:rFonts w:cs="Times New Roman"/>
    </w:rPr>
  </w:style>
  <w:style w:type="paragraph" w:styleId="Bezmezer">
    <w:name w:val="No Spacing"/>
    <w:uiPriority w:val="1"/>
    <w:qFormat/>
    <w:rsid w:val="00930C40"/>
    <w:rPr>
      <w:rFonts w:ascii="Calibri" w:eastAsia="MS Mincho" w:hAnsi="Calibri"/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F94321"/>
    <w:rPr>
      <w:rFonts w:ascii="Arial" w:eastAsiaTheme="minorHAnsi" w:hAnsi="Arial" w:cs="Arial"/>
      <w:sz w:val="22"/>
      <w:szCs w:val="22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94321"/>
    <w:rPr>
      <w:rFonts w:ascii="Arial" w:eastAsiaTheme="minorHAnsi" w:hAnsi="Arial" w:cs="Arial"/>
      <w:lang w:eastAsia="en-US"/>
    </w:rPr>
  </w:style>
  <w:style w:type="paragraph" w:customStyle="1" w:styleId="Bullets">
    <w:name w:val="Bullets"/>
    <w:basedOn w:val="Odstavecseseznamem"/>
    <w:uiPriority w:val="2"/>
    <w:qFormat/>
    <w:rsid w:val="00E05D43"/>
    <w:pPr>
      <w:numPr>
        <w:numId w:val="1"/>
      </w:numPr>
      <w:tabs>
        <w:tab w:val="num" w:pos="360"/>
      </w:tabs>
      <w:spacing w:after="0" w:line="360" w:lineRule="auto"/>
      <w:ind w:firstLine="0"/>
    </w:pPr>
    <w:rPr>
      <w:rFonts w:ascii="Arial" w:eastAsiaTheme="minorHAnsi" w:hAnsi="Arial" w:cstheme="minorBid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C6354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354A"/>
    <w:rPr>
      <w:sz w:val="20"/>
      <w:szCs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C6354A"/>
    <w:rPr>
      <w:vertAlign w:val="superscript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C6354A"/>
    <w:rPr>
      <w:vertAlign w:val="superscript"/>
    </w:rPr>
  </w:style>
  <w:style w:type="character" w:customStyle="1" w:styleId="A">
    <w:name w:val="なし A"/>
    <w:uiPriority w:val="99"/>
    <w:rsid w:val="007572F3"/>
    <w:rPr>
      <w:lang w:val="en-US"/>
    </w:rPr>
  </w:style>
  <w:style w:type="paragraph" w:customStyle="1" w:styleId="Default">
    <w:name w:val="Default"/>
    <w:rsid w:val="003834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umpedfont20">
    <w:name w:val="bumpedfont20"/>
    <w:basedOn w:val="Standardnpsmoodstavce"/>
    <w:rsid w:val="002870FE"/>
  </w:style>
  <w:style w:type="table" w:styleId="Mkatabulky">
    <w:name w:val="Table Grid"/>
    <w:basedOn w:val="Normlntabulka"/>
    <w:rsid w:val="00BF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FC6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27A00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59AB"/>
    <w:rPr>
      <w:color w:val="605E5C"/>
      <w:shd w:val="clear" w:color="auto" w:fill="E1DFDD"/>
    </w:rPr>
  </w:style>
  <w:style w:type="character" w:customStyle="1" w:styleId="s1">
    <w:name w:val="s1"/>
    <w:basedOn w:val="Standardnpsmoodstavce"/>
    <w:rsid w:val="008D289B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customStyle="1" w:styleId="p2">
    <w:name w:val="p2"/>
    <w:basedOn w:val="Normln"/>
    <w:rsid w:val="008D289B"/>
    <w:rPr>
      <w:rFonts w:ascii=".SF UI Text" w:eastAsia="SimSun" w:hAnsi=".SF UI Text"/>
      <w:color w:val="45454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416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wBGUvU6j34y-KT0J7ltje1xEiNzdfCht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stepankova@unicef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F184C-48CB-4F54-999C-33CF7C1F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586</Words>
  <Characters>3401</Characters>
  <Application>Microsoft Office Word</Application>
  <DocSecurity>0</DocSecurity>
  <Lines>28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press release</vt:lpstr>
    </vt:vector>
  </TitlesOfParts>
  <Company>UNICEF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File Server</dc:creator>
  <cp:lastModifiedBy>Lucie Pojarová</cp:lastModifiedBy>
  <cp:revision>114</cp:revision>
  <cp:lastPrinted>2020-07-16T15:01:00Z</cp:lastPrinted>
  <dcterms:created xsi:type="dcterms:W3CDTF">2020-08-10T11:59:00Z</dcterms:created>
  <dcterms:modified xsi:type="dcterms:W3CDTF">2020-11-16T13:24:00Z</dcterms:modified>
</cp:coreProperties>
</file>